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AB1" w:rsidRPr="00DA2D6F" w:rsidRDefault="00AB7AB1" w:rsidP="00AB7AB1">
      <w:pPr>
        <w:spacing w:line="360" w:lineRule="auto"/>
        <w:jc w:val="center"/>
        <w:rPr>
          <w:rFonts w:asciiTheme="majorHAnsi" w:hAnsiTheme="majorHAnsi"/>
          <w:sz w:val="36"/>
          <w:szCs w:val="36"/>
          <w:u w:val="single"/>
        </w:rPr>
      </w:pPr>
      <w:bookmarkStart w:id="0" w:name="_top"/>
      <w:bookmarkEnd w:id="0"/>
      <w:r>
        <w:rPr>
          <w:rFonts w:asciiTheme="majorHAnsi" w:hAnsiTheme="majorHAnsi"/>
          <w:sz w:val="36"/>
          <w:szCs w:val="36"/>
          <w:u w:val="single"/>
        </w:rPr>
        <w:t>Minutes</w:t>
      </w:r>
      <w:r w:rsidRPr="00DA2D6F">
        <w:rPr>
          <w:rFonts w:asciiTheme="majorHAnsi" w:hAnsiTheme="majorHAnsi"/>
          <w:sz w:val="36"/>
          <w:szCs w:val="36"/>
          <w:u w:val="single"/>
        </w:rPr>
        <w:t>: Advisory Board</w:t>
      </w:r>
      <w:r w:rsidR="00D95130">
        <w:rPr>
          <w:rFonts w:asciiTheme="majorHAnsi" w:hAnsiTheme="majorHAnsi"/>
          <w:sz w:val="36"/>
          <w:szCs w:val="36"/>
          <w:u w:val="single"/>
        </w:rPr>
        <w:t xml:space="preserve">, Spring </w:t>
      </w:r>
      <w:r>
        <w:rPr>
          <w:rFonts w:asciiTheme="majorHAnsi" w:hAnsiTheme="majorHAnsi"/>
          <w:sz w:val="36"/>
          <w:szCs w:val="36"/>
          <w:u w:val="single"/>
        </w:rPr>
        <w:t>20</w:t>
      </w:r>
      <w:r>
        <w:rPr>
          <w:rFonts w:asciiTheme="majorHAnsi" w:hAnsiTheme="majorHAnsi"/>
          <w:sz w:val="36"/>
          <w:szCs w:val="36"/>
          <w:u w:val="single"/>
        </w:rPr>
        <w:t>20</w:t>
      </w:r>
    </w:p>
    <w:p w:rsidR="00AB7AB1" w:rsidRPr="00D95130" w:rsidRDefault="00AB7AB1" w:rsidP="00D95130">
      <w:pPr>
        <w:jc w:val="center"/>
        <w:rPr>
          <w:rFonts w:asciiTheme="majorHAnsi" w:hAnsiTheme="majorHAnsi"/>
          <w:sz w:val="28"/>
          <w:szCs w:val="28"/>
        </w:rPr>
      </w:pPr>
      <w:r w:rsidRPr="00D95130">
        <w:rPr>
          <w:rFonts w:asciiTheme="majorHAnsi" w:hAnsiTheme="majorHAnsi"/>
          <w:sz w:val="28"/>
          <w:szCs w:val="28"/>
        </w:rPr>
        <w:t>Commercial Music Program</w:t>
      </w:r>
    </w:p>
    <w:p w:rsidR="00AB7AB1" w:rsidRDefault="00AB7AB1" w:rsidP="00AB7AB1">
      <w:pPr>
        <w:spacing w:line="360" w:lineRule="auto"/>
        <w:jc w:val="center"/>
        <w:rPr>
          <w:rFonts w:asciiTheme="majorHAnsi" w:hAnsiTheme="majorHAnsi"/>
        </w:rPr>
      </w:pPr>
      <w:r w:rsidRPr="00DA2D6F">
        <w:rPr>
          <w:rFonts w:asciiTheme="majorHAnsi" w:hAnsiTheme="majorHAnsi"/>
        </w:rPr>
        <w:t>Los Angeles Valley College</w:t>
      </w:r>
    </w:p>
    <w:p w:rsidR="00AB7AB1" w:rsidRPr="00DA2D6F" w:rsidRDefault="00AB7AB1" w:rsidP="00AB7AB1">
      <w:pPr>
        <w:spacing w:line="360" w:lineRule="auto"/>
        <w:jc w:val="center"/>
        <w:rPr>
          <w:rFonts w:asciiTheme="majorHAnsi" w:hAnsiTheme="majorHAnsi"/>
        </w:rPr>
      </w:pPr>
    </w:p>
    <w:p w:rsidR="00AB7AB1" w:rsidRDefault="00AB7AB1" w:rsidP="00AB7AB1">
      <w:pPr>
        <w:pStyle w:val="ListParagraph"/>
        <w:numPr>
          <w:ilvl w:val="0"/>
          <w:numId w:val="12"/>
        </w:numPr>
        <w:spacing w:line="360" w:lineRule="auto"/>
        <w:rPr>
          <w:rFonts w:asciiTheme="majorHAnsi" w:hAnsiTheme="majorHAnsi"/>
          <w:sz w:val="28"/>
          <w:szCs w:val="28"/>
        </w:rPr>
      </w:pPr>
      <w:bookmarkStart w:id="1" w:name="_Ref38531035"/>
      <w:r w:rsidRPr="00DA2D6F">
        <w:rPr>
          <w:rFonts w:asciiTheme="majorHAnsi" w:hAnsiTheme="majorHAnsi"/>
          <w:sz w:val="28"/>
          <w:szCs w:val="28"/>
        </w:rPr>
        <w:t>Introductions</w:t>
      </w:r>
      <w:r w:rsidR="00AD63EC">
        <w:rPr>
          <w:rFonts w:asciiTheme="majorHAnsi" w:hAnsiTheme="majorHAnsi"/>
          <w:sz w:val="28"/>
          <w:szCs w:val="28"/>
        </w:rPr>
        <w:t>: Current Members</w:t>
      </w:r>
      <w:r w:rsidR="00144105">
        <w:rPr>
          <w:rFonts w:asciiTheme="majorHAnsi" w:hAnsiTheme="majorHAnsi"/>
          <w:sz w:val="28"/>
          <w:szCs w:val="28"/>
        </w:rPr>
        <w:t xml:space="preserve"> (Jump to “Questions For the Advisors”)</w:t>
      </w:r>
      <w:bookmarkEnd w:id="1"/>
    </w:p>
    <w:tbl>
      <w:tblPr>
        <w:tblW w:w="828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70"/>
        <w:gridCol w:w="2631"/>
        <w:gridCol w:w="3579"/>
      </w:tblGrid>
      <w:tr w:rsidR="00AB7AB1" w:rsidRPr="00EE0EC7" w:rsidTr="00AC1162">
        <w:tc>
          <w:tcPr>
            <w:tcW w:w="2070" w:type="dxa"/>
          </w:tcPr>
          <w:p w:rsidR="00AB7AB1" w:rsidRPr="00EE0EC7" w:rsidRDefault="00AB7AB1" w:rsidP="00AC1162">
            <w:pPr>
              <w:rPr>
                <w:sz w:val="22"/>
                <w:szCs w:val="22"/>
              </w:rPr>
            </w:pPr>
            <w:r w:rsidRPr="00EE0EC7">
              <w:rPr>
                <w:sz w:val="22"/>
                <w:szCs w:val="22"/>
              </w:rPr>
              <w:t xml:space="preserve">Laurie </w:t>
            </w:r>
            <w:proofErr w:type="spellStart"/>
            <w:r w:rsidRPr="00EE0EC7">
              <w:rPr>
                <w:sz w:val="22"/>
                <w:szCs w:val="22"/>
              </w:rPr>
              <w:t>Nalepa</w:t>
            </w:r>
            <w:proofErr w:type="spellEnd"/>
          </w:p>
        </w:tc>
        <w:tc>
          <w:tcPr>
            <w:tcW w:w="2631" w:type="dxa"/>
          </w:tcPr>
          <w:p w:rsidR="00AB7AB1" w:rsidRPr="00EE0EC7" w:rsidRDefault="00AB7AB1" w:rsidP="00AC1162">
            <w:pPr>
              <w:rPr>
                <w:sz w:val="22"/>
                <w:szCs w:val="22"/>
              </w:rPr>
            </w:pPr>
            <w:r w:rsidRPr="00EE0EC7">
              <w:rPr>
                <w:sz w:val="22"/>
                <w:szCs w:val="22"/>
              </w:rPr>
              <w:t>LAVC</w:t>
            </w:r>
          </w:p>
        </w:tc>
        <w:tc>
          <w:tcPr>
            <w:tcW w:w="3579" w:type="dxa"/>
          </w:tcPr>
          <w:p w:rsidR="00AB7AB1" w:rsidRPr="00EE0EC7" w:rsidRDefault="00AB7AB1" w:rsidP="00AC1162">
            <w:pPr>
              <w:rPr>
                <w:sz w:val="22"/>
                <w:szCs w:val="22"/>
              </w:rPr>
            </w:pPr>
            <w:r w:rsidRPr="00EE0EC7">
              <w:rPr>
                <w:sz w:val="22"/>
                <w:szCs w:val="22"/>
              </w:rPr>
              <w:t>nalepal@lavc.edu</w:t>
            </w:r>
          </w:p>
        </w:tc>
      </w:tr>
      <w:tr w:rsidR="00AB7AB1" w:rsidRPr="005F1EFD" w:rsidTr="00AC1162">
        <w:tc>
          <w:tcPr>
            <w:tcW w:w="2070" w:type="dxa"/>
          </w:tcPr>
          <w:p w:rsidR="00AB7AB1" w:rsidRPr="00EE0EC7" w:rsidRDefault="00AB7AB1" w:rsidP="00AC1162">
            <w:pPr>
              <w:rPr>
                <w:sz w:val="22"/>
                <w:szCs w:val="22"/>
              </w:rPr>
            </w:pPr>
            <w:r>
              <w:rPr>
                <w:sz w:val="22"/>
                <w:szCs w:val="22"/>
              </w:rPr>
              <w:t>Jason Beaton</w:t>
            </w:r>
          </w:p>
        </w:tc>
        <w:tc>
          <w:tcPr>
            <w:tcW w:w="2631" w:type="dxa"/>
          </w:tcPr>
          <w:p w:rsidR="00AB7AB1" w:rsidRPr="00EE0EC7" w:rsidRDefault="00AB7AB1" w:rsidP="00AC1162">
            <w:pPr>
              <w:rPr>
                <w:sz w:val="22"/>
                <w:szCs w:val="22"/>
              </w:rPr>
            </w:pPr>
            <w:r w:rsidRPr="00EE0EC7">
              <w:rPr>
                <w:sz w:val="22"/>
                <w:szCs w:val="22"/>
              </w:rPr>
              <w:t>LAVC</w:t>
            </w:r>
          </w:p>
        </w:tc>
        <w:tc>
          <w:tcPr>
            <w:tcW w:w="3579" w:type="dxa"/>
          </w:tcPr>
          <w:p w:rsidR="00AB7AB1" w:rsidRPr="005F1EFD" w:rsidRDefault="00AB7AB1" w:rsidP="00AC1162">
            <w:pPr>
              <w:rPr>
                <w:sz w:val="22"/>
                <w:szCs w:val="22"/>
              </w:rPr>
            </w:pPr>
            <w:r>
              <w:rPr>
                <w:sz w:val="22"/>
                <w:szCs w:val="22"/>
              </w:rPr>
              <w:t>beatonj</w:t>
            </w:r>
            <w:r w:rsidRPr="005F1EFD">
              <w:rPr>
                <w:sz w:val="22"/>
                <w:szCs w:val="22"/>
              </w:rPr>
              <w:t>@lavc.edu</w:t>
            </w:r>
          </w:p>
        </w:tc>
      </w:tr>
      <w:tr w:rsidR="00AB7AB1" w:rsidRPr="005F1EFD" w:rsidTr="00AC1162">
        <w:tc>
          <w:tcPr>
            <w:tcW w:w="2070" w:type="dxa"/>
          </w:tcPr>
          <w:p w:rsidR="00AB7AB1" w:rsidRPr="00EE0EC7" w:rsidRDefault="00AB7AB1" w:rsidP="00AC1162">
            <w:pPr>
              <w:rPr>
                <w:sz w:val="22"/>
                <w:szCs w:val="22"/>
              </w:rPr>
            </w:pPr>
            <w:r>
              <w:rPr>
                <w:sz w:val="22"/>
                <w:szCs w:val="22"/>
              </w:rPr>
              <w:t>Christian Nova</w:t>
            </w:r>
          </w:p>
        </w:tc>
        <w:tc>
          <w:tcPr>
            <w:tcW w:w="2631" w:type="dxa"/>
          </w:tcPr>
          <w:p w:rsidR="00AB7AB1" w:rsidRPr="00EE0EC7" w:rsidRDefault="00AB7AB1" w:rsidP="00AC1162">
            <w:pPr>
              <w:rPr>
                <w:sz w:val="22"/>
                <w:szCs w:val="22"/>
              </w:rPr>
            </w:pPr>
            <w:r w:rsidRPr="00EE0EC7">
              <w:rPr>
                <w:sz w:val="22"/>
                <w:szCs w:val="22"/>
              </w:rPr>
              <w:t>LAVC</w:t>
            </w:r>
          </w:p>
        </w:tc>
        <w:tc>
          <w:tcPr>
            <w:tcW w:w="3579" w:type="dxa"/>
          </w:tcPr>
          <w:p w:rsidR="00AB7AB1" w:rsidRPr="005F1EFD" w:rsidRDefault="00AB7AB1" w:rsidP="00AC1162">
            <w:pPr>
              <w:rPr>
                <w:sz w:val="22"/>
                <w:szCs w:val="22"/>
              </w:rPr>
            </w:pPr>
            <w:r>
              <w:rPr>
                <w:sz w:val="22"/>
                <w:szCs w:val="22"/>
              </w:rPr>
              <w:t>novacp@lavc.edu</w:t>
            </w:r>
          </w:p>
        </w:tc>
      </w:tr>
      <w:tr w:rsidR="00AB7AB1" w:rsidRPr="00EE0EC7" w:rsidTr="00AC1162">
        <w:tc>
          <w:tcPr>
            <w:tcW w:w="2070" w:type="dxa"/>
          </w:tcPr>
          <w:p w:rsidR="00AB7AB1" w:rsidRPr="00EE0EC7" w:rsidRDefault="00AB7AB1" w:rsidP="00AC1162">
            <w:pPr>
              <w:rPr>
                <w:sz w:val="22"/>
                <w:szCs w:val="22"/>
              </w:rPr>
            </w:pPr>
            <w:r w:rsidRPr="00EE0EC7">
              <w:rPr>
                <w:sz w:val="22"/>
                <w:szCs w:val="22"/>
              </w:rPr>
              <w:t>Richard Kahn</w:t>
            </w:r>
          </w:p>
        </w:tc>
        <w:tc>
          <w:tcPr>
            <w:tcW w:w="2631" w:type="dxa"/>
          </w:tcPr>
          <w:p w:rsidR="00AB7AB1" w:rsidRPr="00EE0EC7" w:rsidRDefault="00AB7AB1" w:rsidP="00AC1162">
            <w:pPr>
              <w:rPr>
                <w:sz w:val="22"/>
                <w:szCs w:val="22"/>
              </w:rPr>
            </w:pPr>
            <w:r w:rsidRPr="00EE0EC7">
              <w:rPr>
                <w:sz w:val="22"/>
                <w:szCs w:val="22"/>
              </w:rPr>
              <w:t>LAVC</w:t>
            </w:r>
          </w:p>
        </w:tc>
        <w:tc>
          <w:tcPr>
            <w:tcW w:w="3579" w:type="dxa"/>
          </w:tcPr>
          <w:p w:rsidR="00AB7AB1" w:rsidRPr="00EE0EC7" w:rsidRDefault="00AB7AB1" w:rsidP="00AC1162">
            <w:pPr>
              <w:rPr>
                <w:sz w:val="22"/>
                <w:szCs w:val="22"/>
              </w:rPr>
            </w:pPr>
            <w:r w:rsidRPr="00EE0EC7">
              <w:rPr>
                <w:sz w:val="22"/>
                <w:szCs w:val="22"/>
              </w:rPr>
              <w:t>richard@richardkahnmusic.com</w:t>
            </w:r>
          </w:p>
        </w:tc>
      </w:tr>
      <w:tr w:rsidR="004400B8" w:rsidRPr="00EE0EC7" w:rsidTr="00AC1162">
        <w:tc>
          <w:tcPr>
            <w:tcW w:w="2070" w:type="dxa"/>
            <w:tcBorders>
              <w:top w:val="single" w:sz="4" w:space="0" w:color="000000"/>
              <w:left w:val="single" w:sz="4" w:space="0" w:color="000000"/>
              <w:bottom w:val="single" w:sz="4" w:space="0" w:color="000000"/>
              <w:right w:val="single" w:sz="4" w:space="0" w:color="000000"/>
            </w:tcBorders>
          </w:tcPr>
          <w:p w:rsidR="004400B8" w:rsidRPr="00EE0EC7" w:rsidRDefault="004400B8" w:rsidP="00AC1162">
            <w:pPr>
              <w:rPr>
                <w:sz w:val="22"/>
                <w:szCs w:val="22"/>
              </w:rPr>
            </w:pPr>
            <w:r>
              <w:rPr>
                <w:sz w:val="22"/>
                <w:szCs w:val="22"/>
              </w:rPr>
              <w:t>Irene Gutierrez</w:t>
            </w:r>
          </w:p>
        </w:tc>
        <w:tc>
          <w:tcPr>
            <w:tcW w:w="2631" w:type="dxa"/>
            <w:tcBorders>
              <w:top w:val="single" w:sz="4" w:space="0" w:color="000000"/>
              <w:left w:val="single" w:sz="4" w:space="0" w:color="000000"/>
              <w:bottom w:val="single" w:sz="4" w:space="0" w:color="000000"/>
              <w:right w:val="single" w:sz="4" w:space="0" w:color="000000"/>
            </w:tcBorders>
          </w:tcPr>
          <w:p w:rsidR="004400B8" w:rsidRPr="00EE0EC7" w:rsidRDefault="004400B8" w:rsidP="00AC1162">
            <w:pPr>
              <w:rPr>
                <w:sz w:val="22"/>
                <w:szCs w:val="22"/>
              </w:rPr>
            </w:pPr>
            <w:r>
              <w:rPr>
                <w:sz w:val="22"/>
                <w:szCs w:val="22"/>
              </w:rPr>
              <w:t>DJ Irene</w:t>
            </w:r>
          </w:p>
        </w:tc>
        <w:tc>
          <w:tcPr>
            <w:tcW w:w="3579" w:type="dxa"/>
            <w:tcBorders>
              <w:top w:val="single" w:sz="4" w:space="0" w:color="000000"/>
              <w:left w:val="single" w:sz="4" w:space="0" w:color="000000"/>
              <w:bottom w:val="single" w:sz="4" w:space="0" w:color="000000"/>
              <w:right w:val="single" w:sz="4" w:space="0" w:color="000000"/>
            </w:tcBorders>
          </w:tcPr>
          <w:p w:rsidR="004400B8" w:rsidRPr="00EE0EC7" w:rsidRDefault="004400B8" w:rsidP="00AC1162">
            <w:pPr>
              <w:rPr>
                <w:sz w:val="22"/>
                <w:szCs w:val="22"/>
              </w:rPr>
            </w:pPr>
            <w:r>
              <w:rPr>
                <w:sz w:val="22"/>
                <w:szCs w:val="22"/>
              </w:rPr>
              <w:t>diva</w:t>
            </w:r>
            <w:r w:rsidR="00BB2BCE">
              <w:rPr>
                <w:sz w:val="22"/>
                <w:szCs w:val="22"/>
              </w:rPr>
              <w:t>dj</w:t>
            </w:r>
            <w:r>
              <w:rPr>
                <w:sz w:val="22"/>
                <w:szCs w:val="22"/>
              </w:rPr>
              <w:t>irene@</w:t>
            </w:r>
            <w:r w:rsidR="00BB2BCE">
              <w:rPr>
                <w:sz w:val="22"/>
                <w:szCs w:val="22"/>
              </w:rPr>
              <w:t>aol.com</w:t>
            </w:r>
          </w:p>
        </w:tc>
      </w:tr>
      <w:tr w:rsidR="00AB7AB1" w:rsidRPr="00EE0EC7" w:rsidTr="00AC1162">
        <w:tc>
          <w:tcPr>
            <w:tcW w:w="2070" w:type="dxa"/>
          </w:tcPr>
          <w:p w:rsidR="00AB7AB1" w:rsidRPr="00EE0EC7" w:rsidRDefault="00AB7AB1" w:rsidP="00AC1162">
            <w:pPr>
              <w:rPr>
                <w:sz w:val="22"/>
                <w:szCs w:val="22"/>
              </w:rPr>
            </w:pPr>
            <w:r>
              <w:rPr>
                <w:sz w:val="22"/>
                <w:szCs w:val="22"/>
              </w:rPr>
              <w:t>Joe Diamond</w:t>
            </w:r>
          </w:p>
        </w:tc>
        <w:tc>
          <w:tcPr>
            <w:tcW w:w="2631" w:type="dxa"/>
          </w:tcPr>
          <w:p w:rsidR="00AB7AB1" w:rsidRPr="00EE0EC7" w:rsidRDefault="00AB7AB1" w:rsidP="00AC1162">
            <w:pPr>
              <w:rPr>
                <w:sz w:val="22"/>
                <w:szCs w:val="22"/>
              </w:rPr>
            </w:pPr>
            <w:r>
              <w:rPr>
                <w:sz w:val="22"/>
                <w:szCs w:val="22"/>
              </w:rPr>
              <w:t>Joe Diamond Enterprises</w:t>
            </w:r>
          </w:p>
        </w:tc>
        <w:tc>
          <w:tcPr>
            <w:tcW w:w="3579" w:type="dxa"/>
          </w:tcPr>
          <w:p w:rsidR="00AB7AB1" w:rsidRPr="00EE0EC7" w:rsidRDefault="00AB7AB1" w:rsidP="00AC1162">
            <w:pPr>
              <w:rPr>
                <w:sz w:val="22"/>
                <w:szCs w:val="22"/>
              </w:rPr>
            </w:pPr>
            <w:r>
              <w:rPr>
                <w:sz w:val="22"/>
                <w:szCs w:val="22"/>
              </w:rPr>
              <w:t>joe@forthegoodtimes.com</w:t>
            </w:r>
          </w:p>
        </w:tc>
      </w:tr>
      <w:tr w:rsidR="003566A3" w:rsidRPr="005F1EFD" w:rsidTr="00AC1162">
        <w:tc>
          <w:tcPr>
            <w:tcW w:w="2070" w:type="dxa"/>
          </w:tcPr>
          <w:p w:rsidR="003566A3" w:rsidRPr="00EE0EC7" w:rsidRDefault="003566A3" w:rsidP="00AC1162">
            <w:pPr>
              <w:rPr>
                <w:sz w:val="22"/>
                <w:szCs w:val="22"/>
              </w:rPr>
            </w:pPr>
            <w:r>
              <w:rPr>
                <w:sz w:val="22"/>
                <w:szCs w:val="22"/>
              </w:rPr>
              <w:t>Matthew Rodriguez</w:t>
            </w:r>
          </w:p>
        </w:tc>
        <w:tc>
          <w:tcPr>
            <w:tcW w:w="2631" w:type="dxa"/>
          </w:tcPr>
          <w:p w:rsidR="003566A3" w:rsidRPr="00EE0EC7" w:rsidRDefault="003566A3" w:rsidP="00AC1162">
            <w:pPr>
              <w:rPr>
                <w:sz w:val="22"/>
                <w:szCs w:val="22"/>
              </w:rPr>
            </w:pPr>
            <w:r>
              <w:rPr>
                <w:sz w:val="22"/>
                <w:szCs w:val="22"/>
              </w:rPr>
              <w:t>Sr. Talent Agent, Paradigm</w:t>
            </w:r>
          </w:p>
        </w:tc>
        <w:tc>
          <w:tcPr>
            <w:tcW w:w="3579" w:type="dxa"/>
          </w:tcPr>
          <w:p w:rsidR="003566A3" w:rsidRPr="005F1EFD" w:rsidRDefault="003566A3" w:rsidP="00AC1162">
            <w:pPr>
              <w:rPr>
                <w:sz w:val="22"/>
                <w:szCs w:val="22"/>
              </w:rPr>
            </w:pPr>
          </w:p>
        </w:tc>
      </w:tr>
      <w:tr w:rsidR="004B1DB1" w:rsidRPr="005F1EFD" w:rsidTr="00AC1162">
        <w:tc>
          <w:tcPr>
            <w:tcW w:w="2070" w:type="dxa"/>
          </w:tcPr>
          <w:p w:rsidR="004B1DB1" w:rsidRPr="00EE0EC7" w:rsidRDefault="004B1DB1" w:rsidP="00AC1162">
            <w:pPr>
              <w:rPr>
                <w:sz w:val="22"/>
                <w:szCs w:val="22"/>
              </w:rPr>
            </w:pPr>
            <w:r>
              <w:rPr>
                <w:sz w:val="22"/>
                <w:szCs w:val="22"/>
              </w:rPr>
              <w:t>Richard Vission</w:t>
            </w:r>
          </w:p>
        </w:tc>
        <w:tc>
          <w:tcPr>
            <w:tcW w:w="2631" w:type="dxa"/>
          </w:tcPr>
          <w:p w:rsidR="004B1DB1" w:rsidRPr="00EE0EC7" w:rsidRDefault="004B1DB1" w:rsidP="00AC1162">
            <w:pPr>
              <w:rPr>
                <w:sz w:val="22"/>
                <w:szCs w:val="22"/>
              </w:rPr>
            </w:pPr>
            <w:r>
              <w:rPr>
                <w:sz w:val="22"/>
                <w:szCs w:val="22"/>
              </w:rPr>
              <w:t>Grammy</w:t>
            </w:r>
            <w:r w:rsidR="001D52D7">
              <w:rPr>
                <w:sz w:val="22"/>
                <w:szCs w:val="22"/>
              </w:rPr>
              <w:t xml:space="preserve">-nominated </w:t>
            </w:r>
            <w:r>
              <w:rPr>
                <w:sz w:val="22"/>
                <w:szCs w:val="22"/>
              </w:rPr>
              <w:t>DJ</w:t>
            </w:r>
          </w:p>
        </w:tc>
        <w:tc>
          <w:tcPr>
            <w:tcW w:w="3579" w:type="dxa"/>
          </w:tcPr>
          <w:p w:rsidR="004B1DB1" w:rsidRPr="005F1EFD" w:rsidRDefault="004B1DB1" w:rsidP="00AC1162">
            <w:pPr>
              <w:rPr>
                <w:sz w:val="22"/>
                <w:szCs w:val="22"/>
              </w:rPr>
            </w:pPr>
          </w:p>
        </w:tc>
      </w:tr>
      <w:tr w:rsidR="001D52D7" w:rsidRPr="005F1EFD" w:rsidTr="00AC1162">
        <w:tc>
          <w:tcPr>
            <w:tcW w:w="2070" w:type="dxa"/>
          </w:tcPr>
          <w:p w:rsidR="001D52D7" w:rsidRPr="00EE0EC7" w:rsidRDefault="001D52D7" w:rsidP="00AC1162">
            <w:pPr>
              <w:rPr>
                <w:sz w:val="22"/>
                <w:szCs w:val="22"/>
              </w:rPr>
            </w:pPr>
            <w:r>
              <w:rPr>
                <w:sz w:val="22"/>
                <w:szCs w:val="22"/>
              </w:rPr>
              <w:t>Dave Aude</w:t>
            </w:r>
          </w:p>
        </w:tc>
        <w:tc>
          <w:tcPr>
            <w:tcW w:w="2631" w:type="dxa"/>
          </w:tcPr>
          <w:p w:rsidR="001D52D7" w:rsidRPr="00EE0EC7" w:rsidRDefault="001D52D7" w:rsidP="00AC1162">
            <w:pPr>
              <w:rPr>
                <w:sz w:val="22"/>
                <w:szCs w:val="22"/>
              </w:rPr>
            </w:pPr>
            <w:r>
              <w:rPr>
                <w:sz w:val="22"/>
                <w:szCs w:val="22"/>
              </w:rPr>
              <w:t>Grammy-winning DJ</w:t>
            </w:r>
          </w:p>
        </w:tc>
        <w:tc>
          <w:tcPr>
            <w:tcW w:w="3579" w:type="dxa"/>
          </w:tcPr>
          <w:p w:rsidR="001D52D7" w:rsidRPr="005F1EFD" w:rsidRDefault="001D52D7" w:rsidP="00AC1162">
            <w:pPr>
              <w:rPr>
                <w:sz w:val="22"/>
                <w:szCs w:val="22"/>
              </w:rPr>
            </w:pPr>
          </w:p>
        </w:tc>
      </w:tr>
      <w:tr w:rsidR="004400B8" w:rsidRPr="005F1EFD" w:rsidTr="00AC1162">
        <w:tc>
          <w:tcPr>
            <w:tcW w:w="2070" w:type="dxa"/>
          </w:tcPr>
          <w:p w:rsidR="004400B8" w:rsidRPr="00EE0EC7" w:rsidRDefault="004400B8" w:rsidP="00AC1162">
            <w:pPr>
              <w:rPr>
                <w:sz w:val="22"/>
                <w:szCs w:val="22"/>
              </w:rPr>
            </w:pPr>
            <w:r>
              <w:rPr>
                <w:sz w:val="22"/>
                <w:szCs w:val="22"/>
              </w:rPr>
              <w:t>Michael Morales</w:t>
            </w:r>
          </w:p>
        </w:tc>
        <w:tc>
          <w:tcPr>
            <w:tcW w:w="2631" w:type="dxa"/>
          </w:tcPr>
          <w:p w:rsidR="004400B8" w:rsidRPr="00EE0EC7" w:rsidRDefault="004400B8" w:rsidP="00AC1162">
            <w:pPr>
              <w:rPr>
                <w:sz w:val="22"/>
                <w:szCs w:val="22"/>
              </w:rPr>
            </w:pPr>
            <w:r>
              <w:rPr>
                <w:sz w:val="22"/>
                <w:szCs w:val="22"/>
              </w:rPr>
              <w:t xml:space="preserve">DJ </w:t>
            </w:r>
            <w:proofErr w:type="spellStart"/>
            <w:r>
              <w:rPr>
                <w:sz w:val="22"/>
                <w:szCs w:val="22"/>
              </w:rPr>
              <w:t>Kue</w:t>
            </w:r>
            <w:proofErr w:type="spellEnd"/>
          </w:p>
        </w:tc>
        <w:tc>
          <w:tcPr>
            <w:tcW w:w="3579" w:type="dxa"/>
          </w:tcPr>
          <w:p w:rsidR="004400B8" w:rsidRPr="005F1EFD" w:rsidRDefault="004400B8" w:rsidP="00AC1162">
            <w:pPr>
              <w:rPr>
                <w:sz w:val="22"/>
                <w:szCs w:val="22"/>
              </w:rPr>
            </w:pPr>
          </w:p>
        </w:tc>
      </w:tr>
      <w:tr w:rsidR="00AB7AB1" w:rsidRPr="005F1EFD" w:rsidTr="00AC1162">
        <w:tc>
          <w:tcPr>
            <w:tcW w:w="2070" w:type="dxa"/>
          </w:tcPr>
          <w:p w:rsidR="00AB7AB1" w:rsidRPr="00EE0EC7" w:rsidRDefault="00AB7AB1" w:rsidP="00AC1162">
            <w:pPr>
              <w:rPr>
                <w:sz w:val="22"/>
                <w:szCs w:val="22"/>
              </w:rPr>
            </w:pPr>
            <w:r>
              <w:rPr>
                <w:sz w:val="22"/>
                <w:szCs w:val="22"/>
              </w:rPr>
              <w:t>Dean Rohan</w:t>
            </w:r>
          </w:p>
        </w:tc>
        <w:tc>
          <w:tcPr>
            <w:tcW w:w="2631" w:type="dxa"/>
          </w:tcPr>
          <w:p w:rsidR="00AB7AB1" w:rsidRPr="00EE0EC7" w:rsidRDefault="00AB7AB1" w:rsidP="00AC1162">
            <w:pPr>
              <w:rPr>
                <w:sz w:val="22"/>
                <w:szCs w:val="22"/>
              </w:rPr>
            </w:pPr>
            <w:r>
              <w:rPr>
                <w:sz w:val="22"/>
                <w:szCs w:val="22"/>
              </w:rPr>
              <w:t>7Cs Productions</w:t>
            </w:r>
          </w:p>
        </w:tc>
        <w:tc>
          <w:tcPr>
            <w:tcW w:w="3579" w:type="dxa"/>
          </w:tcPr>
          <w:p w:rsidR="00AB7AB1" w:rsidRPr="005F1EFD" w:rsidRDefault="00AB7AB1" w:rsidP="00AC1162">
            <w:pPr>
              <w:rPr>
                <w:sz w:val="22"/>
                <w:szCs w:val="22"/>
              </w:rPr>
            </w:pPr>
            <w:r>
              <w:rPr>
                <w:sz w:val="22"/>
                <w:szCs w:val="22"/>
              </w:rPr>
              <w:t>stixrohan@earthlink.net</w:t>
            </w:r>
          </w:p>
        </w:tc>
      </w:tr>
      <w:tr w:rsidR="00D95130" w:rsidRPr="00EE0EC7" w:rsidTr="00AC1162">
        <w:tc>
          <w:tcPr>
            <w:tcW w:w="2070" w:type="dxa"/>
          </w:tcPr>
          <w:p w:rsidR="00D95130" w:rsidRPr="00EE0EC7" w:rsidRDefault="00D95130" w:rsidP="00AC1162">
            <w:pPr>
              <w:rPr>
                <w:sz w:val="22"/>
                <w:szCs w:val="22"/>
              </w:rPr>
            </w:pPr>
            <w:r>
              <w:rPr>
                <w:sz w:val="22"/>
                <w:szCs w:val="22"/>
              </w:rPr>
              <w:t>Josh Whiting</w:t>
            </w:r>
          </w:p>
        </w:tc>
        <w:tc>
          <w:tcPr>
            <w:tcW w:w="2631" w:type="dxa"/>
          </w:tcPr>
          <w:p w:rsidR="00D95130" w:rsidRPr="00EE0EC7" w:rsidRDefault="00D95130" w:rsidP="00AC1162">
            <w:pPr>
              <w:rPr>
                <w:sz w:val="22"/>
                <w:szCs w:val="22"/>
              </w:rPr>
            </w:pPr>
            <w:r>
              <w:rPr>
                <w:sz w:val="22"/>
                <w:szCs w:val="22"/>
              </w:rPr>
              <w:t>Guitar Center</w:t>
            </w:r>
          </w:p>
        </w:tc>
        <w:tc>
          <w:tcPr>
            <w:tcW w:w="3579" w:type="dxa"/>
          </w:tcPr>
          <w:p w:rsidR="00D95130" w:rsidRPr="00EE0EC7" w:rsidRDefault="00D95130" w:rsidP="00AC1162">
            <w:pPr>
              <w:rPr>
                <w:sz w:val="22"/>
                <w:szCs w:val="22"/>
              </w:rPr>
            </w:pPr>
            <w:r>
              <w:rPr>
                <w:sz w:val="22"/>
                <w:szCs w:val="22"/>
              </w:rPr>
              <w:t>jwhiting@gcpro.com</w:t>
            </w:r>
          </w:p>
        </w:tc>
      </w:tr>
      <w:tr w:rsidR="00AB7AB1" w:rsidRPr="00EE0EC7" w:rsidTr="00AC1162">
        <w:tc>
          <w:tcPr>
            <w:tcW w:w="2070" w:type="dxa"/>
          </w:tcPr>
          <w:p w:rsidR="00AB7AB1" w:rsidRPr="00EE0EC7" w:rsidRDefault="00AB7AB1" w:rsidP="00AC1162">
            <w:pPr>
              <w:rPr>
                <w:sz w:val="22"/>
                <w:szCs w:val="22"/>
              </w:rPr>
            </w:pPr>
            <w:r>
              <w:rPr>
                <w:sz w:val="22"/>
                <w:szCs w:val="22"/>
              </w:rPr>
              <w:t>Ryan Parrish</w:t>
            </w:r>
          </w:p>
        </w:tc>
        <w:tc>
          <w:tcPr>
            <w:tcW w:w="2631" w:type="dxa"/>
          </w:tcPr>
          <w:p w:rsidR="00AB7AB1" w:rsidRPr="00EE0EC7" w:rsidRDefault="00AB7AB1" w:rsidP="00AC1162">
            <w:pPr>
              <w:rPr>
                <w:sz w:val="22"/>
                <w:szCs w:val="22"/>
              </w:rPr>
            </w:pPr>
            <w:r>
              <w:rPr>
                <w:sz w:val="22"/>
                <w:szCs w:val="22"/>
              </w:rPr>
              <w:t>Guitar Center</w:t>
            </w:r>
          </w:p>
        </w:tc>
        <w:tc>
          <w:tcPr>
            <w:tcW w:w="3579" w:type="dxa"/>
          </w:tcPr>
          <w:p w:rsidR="00AB7AB1" w:rsidRPr="00EE0EC7" w:rsidRDefault="00AB7AB1" w:rsidP="00AC1162">
            <w:pPr>
              <w:rPr>
                <w:sz w:val="22"/>
                <w:szCs w:val="22"/>
              </w:rPr>
            </w:pPr>
            <w:r>
              <w:rPr>
                <w:sz w:val="22"/>
                <w:szCs w:val="22"/>
              </w:rPr>
              <w:t>rparrish@guitarcenter.com</w:t>
            </w:r>
          </w:p>
        </w:tc>
      </w:tr>
      <w:tr w:rsidR="00AB7AB1" w:rsidRPr="00EE0EC7" w:rsidTr="00AC1162">
        <w:tc>
          <w:tcPr>
            <w:tcW w:w="2070" w:type="dxa"/>
          </w:tcPr>
          <w:p w:rsidR="00AB7AB1" w:rsidRPr="00EE0EC7" w:rsidRDefault="00AB7AB1" w:rsidP="00AC1162">
            <w:pPr>
              <w:rPr>
                <w:sz w:val="22"/>
                <w:szCs w:val="22"/>
              </w:rPr>
            </w:pPr>
            <w:r>
              <w:rPr>
                <w:sz w:val="22"/>
                <w:szCs w:val="22"/>
              </w:rPr>
              <w:t>Dana Bronson</w:t>
            </w:r>
          </w:p>
        </w:tc>
        <w:tc>
          <w:tcPr>
            <w:tcW w:w="2631" w:type="dxa"/>
          </w:tcPr>
          <w:p w:rsidR="00AB7AB1" w:rsidRPr="00EE0EC7" w:rsidRDefault="00AB7AB1" w:rsidP="00AC1162">
            <w:pPr>
              <w:rPr>
                <w:sz w:val="22"/>
                <w:szCs w:val="22"/>
              </w:rPr>
            </w:pPr>
            <w:r>
              <w:rPr>
                <w:sz w:val="22"/>
                <w:szCs w:val="22"/>
              </w:rPr>
              <w:t>Bronson Music</w:t>
            </w:r>
          </w:p>
        </w:tc>
        <w:tc>
          <w:tcPr>
            <w:tcW w:w="3579" w:type="dxa"/>
          </w:tcPr>
          <w:p w:rsidR="00AB7AB1" w:rsidRPr="00EE0EC7" w:rsidRDefault="00AB7AB1" w:rsidP="00AC1162">
            <w:pPr>
              <w:rPr>
                <w:sz w:val="22"/>
                <w:szCs w:val="22"/>
              </w:rPr>
            </w:pPr>
            <w:r>
              <w:rPr>
                <w:sz w:val="22"/>
                <w:szCs w:val="22"/>
              </w:rPr>
              <w:t>danabronson@me.com</w:t>
            </w:r>
          </w:p>
        </w:tc>
      </w:tr>
      <w:tr w:rsidR="00AB7AB1" w:rsidRPr="00EE0EC7" w:rsidTr="00AC1162">
        <w:tc>
          <w:tcPr>
            <w:tcW w:w="2070" w:type="dxa"/>
          </w:tcPr>
          <w:p w:rsidR="00AB7AB1" w:rsidRPr="00EE0EC7" w:rsidRDefault="00AB7AB1" w:rsidP="00AC1162">
            <w:pPr>
              <w:rPr>
                <w:sz w:val="22"/>
                <w:szCs w:val="22"/>
              </w:rPr>
            </w:pPr>
            <w:proofErr w:type="spellStart"/>
            <w:r>
              <w:rPr>
                <w:sz w:val="22"/>
                <w:szCs w:val="22"/>
              </w:rPr>
              <w:t>Biajani</w:t>
            </w:r>
            <w:proofErr w:type="spellEnd"/>
            <w:r>
              <w:rPr>
                <w:sz w:val="22"/>
                <w:szCs w:val="22"/>
              </w:rPr>
              <w:t xml:space="preserve"> Marrero</w:t>
            </w:r>
          </w:p>
        </w:tc>
        <w:tc>
          <w:tcPr>
            <w:tcW w:w="2631" w:type="dxa"/>
          </w:tcPr>
          <w:p w:rsidR="00AB7AB1" w:rsidRPr="00EE0EC7" w:rsidRDefault="00AB7AB1" w:rsidP="00AC1162">
            <w:pPr>
              <w:rPr>
                <w:sz w:val="22"/>
                <w:szCs w:val="22"/>
              </w:rPr>
            </w:pPr>
            <w:r>
              <w:rPr>
                <w:sz w:val="22"/>
                <w:szCs w:val="22"/>
              </w:rPr>
              <w:t>Stage Red Studios</w:t>
            </w:r>
          </w:p>
        </w:tc>
        <w:tc>
          <w:tcPr>
            <w:tcW w:w="3579" w:type="dxa"/>
          </w:tcPr>
          <w:p w:rsidR="00AB7AB1" w:rsidRPr="00EE0EC7" w:rsidRDefault="00AB7AB1" w:rsidP="00AC1162">
            <w:pPr>
              <w:rPr>
                <w:sz w:val="22"/>
                <w:szCs w:val="22"/>
              </w:rPr>
            </w:pPr>
            <w:r>
              <w:rPr>
                <w:sz w:val="22"/>
                <w:szCs w:val="22"/>
              </w:rPr>
              <w:t>biajani@stageredstudios.com</w:t>
            </w:r>
          </w:p>
        </w:tc>
      </w:tr>
      <w:tr w:rsidR="00AB7AB1" w:rsidRPr="00EE0EC7" w:rsidTr="00AC1162">
        <w:tc>
          <w:tcPr>
            <w:tcW w:w="2070" w:type="dxa"/>
          </w:tcPr>
          <w:p w:rsidR="00AB7AB1" w:rsidRPr="00EE0EC7" w:rsidRDefault="00AB7AB1" w:rsidP="00AC1162">
            <w:pPr>
              <w:rPr>
                <w:sz w:val="22"/>
                <w:szCs w:val="22"/>
              </w:rPr>
            </w:pPr>
            <w:r>
              <w:rPr>
                <w:sz w:val="22"/>
                <w:szCs w:val="22"/>
              </w:rPr>
              <w:t>Charles Fernandez</w:t>
            </w:r>
          </w:p>
        </w:tc>
        <w:tc>
          <w:tcPr>
            <w:tcW w:w="2631" w:type="dxa"/>
          </w:tcPr>
          <w:p w:rsidR="00AB7AB1" w:rsidRPr="00EE0EC7" w:rsidRDefault="00AB7AB1" w:rsidP="00AC1162">
            <w:pPr>
              <w:rPr>
                <w:sz w:val="22"/>
                <w:szCs w:val="22"/>
              </w:rPr>
            </w:pPr>
            <w:r>
              <w:rPr>
                <w:sz w:val="22"/>
                <w:szCs w:val="22"/>
              </w:rPr>
              <w:t>ASMAC</w:t>
            </w:r>
          </w:p>
        </w:tc>
        <w:tc>
          <w:tcPr>
            <w:tcW w:w="3579" w:type="dxa"/>
          </w:tcPr>
          <w:p w:rsidR="00AB7AB1" w:rsidRPr="00EE0EC7" w:rsidRDefault="00AB7AB1" w:rsidP="00AC1162">
            <w:pPr>
              <w:rPr>
                <w:sz w:val="22"/>
                <w:szCs w:val="22"/>
              </w:rPr>
            </w:pPr>
            <w:r>
              <w:rPr>
                <w:sz w:val="22"/>
                <w:szCs w:val="22"/>
              </w:rPr>
              <w:t>tronic@charlesfernandez.com</w:t>
            </w:r>
          </w:p>
        </w:tc>
      </w:tr>
      <w:tr w:rsidR="00AB7AB1" w:rsidRPr="00EE0EC7" w:rsidTr="00AC1162">
        <w:tc>
          <w:tcPr>
            <w:tcW w:w="2070" w:type="dxa"/>
          </w:tcPr>
          <w:p w:rsidR="00AB7AB1" w:rsidRPr="00EE0EC7" w:rsidRDefault="00AB7AB1" w:rsidP="00AC1162">
            <w:pPr>
              <w:rPr>
                <w:sz w:val="22"/>
                <w:szCs w:val="22"/>
              </w:rPr>
            </w:pPr>
            <w:r>
              <w:rPr>
                <w:sz w:val="22"/>
                <w:szCs w:val="22"/>
              </w:rPr>
              <w:t>Peter Gordon</w:t>
            </w:r>
          </w:p>
        </w:tc>
        <w:tc>
          <w:tcPr>
            <w:tcW w:w="2631" w:type="dxa"/>
          </w:tcPr>
          <w:p w:rsidR="00AB7AB1" w:rsidRPr="00EE0EC7" w:rsidRDefault="00AB7AB1" w:rsidP="00AC1162">
            <w:pPr>
              <w:rPr>
                <w:sz w:val="22"/>
                <w:szCs w:val="22"/>
              </w:rPr>
            </w:pPr>
            <w:r>
              <w:rPr>
                <w:sz w:val="22"/>
                <w:szCs w:val="22"/>
              </w:rPr>
              <w:t>Berklee College of Music</w:t>
            </w:r>
          </w:p>
        </w:tc>
        <w:tc>
          <w:tcPr>
            <w:tcW w:w="3579" w:type="dxa"/>
          </w:tcPr>
          <w:p w:rsidR="00AB7AB1" w:rsidRPr="00EE0EC7" w:rsidRDefault="00AB7AB1" w:rsidP="00AC1162">
            <w:pPr>
              <w:rPr>
                <w:sz w:val="22"/>
                <w:szCs w:val="22"/>
              </w:rPr>
            </w:pPr>
            <w:r>
              <w:rPr>
                <w:sz w:val="22"/>
                <w:szCs w:val="22"/>
              </w:rPr>
              <w:t>pgordpn@beklee.edu</w:t>
            </w:r>
          </w:p>
        </w:tc>
      </w:tr>
      <w:tr w:rsidR="00AB7AB1" w:rsidRPr="00EE0EC7" w:rsidTr="00AC1162">
        <w:tc>
          <w:tcPr>
            <w:tcW w:w="2070" w:type="dxa"/>
          </w:tcPr>
          <w:p w:rsidR="00AB7AB1" w:rsidRPr="00EE0EC7" w:rsidRDefault="00AB7AB1" w:rsidP="00AC1162">
            <w:pPr>
              <w:rPr>
                <w:sz w:val="22"/>
                <w:szCs w:val="22"/>
              </w:rPr>
            </w:pPr>
            <w:r>
              <w:rPr>
                <w:sz w:val="22"/>
                <w:szCs w:val="22"/>
              </w:rPr>
              <w:t>Billy Sullivan</w:t>
            </w:r>
          </w:p>
        </w:tc>
        <w:tc>
          <w:tcPr>
            <w:tcW w:w="2631" w:type="dxa"/>
          </w:tcPr>
          <w:p w:rsidR="00AB7AB1" w:rsidRPr="00EE0EC7" w:rsidRDefault="00AB7AB1" w:rsidP="00AC1162">
            <w:pPr>
              <w:rPr>
                <w:sz w:val="22"/>
                <w:szCs w:val="22"/>
              </w:rPr>
            </w:pPr>
            <w:proofErr w:type="spellStart"/>
            <w:r>
              <w:rPr>
                <w:sz w:val="22"/>
                <w:szCs w:val="22"/>
              </w:rPr>
              <w:t>Sullystone</w:t>
            </w:r>
            <w:proofErr w:type="spellEnd"/>
            <w:r>
              <w:rPr>
                <w:sz w:val="22"/>
                <w:szCs w:val="22"/>
              </w:rPr>
              <w:t xml:space="preserve"> Productions</w:t>
            </w:r>
          </w:p>
        </w:tc>
        <w:tc>
          <w:tcPr>
            <w:tcW w:w="3579" w:type="dxa"/>
          </w:tcPr>
          <w:p w:rsidR="00AB7AB1" w:rsidRPr="00EE0EC7" w:rsidRDefault="00AB7AB1" w:rsidP="00AC1162">
            <w:pPr>
              <w:rPr>
                <w:sz w:val="22"/>
                <w:szCs w:val="22"/>
              </w:rPr>
            </w:pPr>
            <w:r>
              <w:rPr>
                <w:sz w:val="22"/>
                <w:szCs w:val="22"/>
              </w:rPr>
              <w:t>billy@sullystonemusic.com</w:t>
            </w:r>
          </w:p>
        </w:tc>
      </w:tr>
    </w:tbl>
    <w:p w:rsidR="00AB7AB1" w:rsidRPr="00A4413D" w:rsidRDefault="00AB7AB1" w:rsidP="00AB7AB1">
      <w:pPr>
        <w:spacing w:line="360" w:lineRule="auto"/>
        <w:rPr>
          <w:rFonts w:asciiTheme="majorHAnsi" w:hAnsiTheme="majorHAnsi"/>
          <w:sz w:val="28"/>
          <w:szCs w:val="28"/>
        </w:rPr>
      </w:pPr>
    </w:p>
    <w:p w:rsidR="00AB7AB1" w:rsidRDefault="00AB7AB1" w:rsidP="00AB7AB1">
      <w:pPr>
        <w:pStyle w:val="ListParagraph"/>
        <w:numPr>
          <w:ilvl w:val="0"/>
          <w:numId w:val="12"/>
        </w:numPr>
        <w:spacing w:line="360" w:lineRule="auto"/>
        <w:rPr>
          <w:rFonts w:asciiTheme="majorHAnsi" w:hAnsiTheme="majorHAnsi"/>
          <w:sz w:val="28"/>
          <w:szCs w:val="28"/>
        </w:rPr>
      </w:pPr>
      <w:r w:rsidRPr="00DA2D6F">
        <w:rPr>
          <w:rFonts w:asciiTheme="majorHAnsi" w:hAnsiTheme="majorHAnsi"/>
          <w:sz w:val="28"/>
          <w:szCs w:val="28"/>
        </w:rPr>
        <w:t>State of the Commercial Music Program</w:t>
      </w:r>
    </w:p>
    <w:p w:rsidR="00AB7AB1" w:rsidRPr="008144D9" w:rsidRDefault="00AB7AB1" w:rsidP="00AB7AB1">
      <w:pPr>
        <w:pStyle w:val="ListParagraph"/>
        <w:numPr>
          <w:ilvl w:val="0"/>
          <w:numId w:val="13"/>
        </w:numPr>
        <w:rPr>
          <w:rFonts w:ascii="Calibri" w:hAnsi="Calibri"/>
          <w:sz w:val="22"/>
          <w:szCs w:val="22"/>
        </w:rPr>
      </w:pPr>
      <w:r w:rsidRPr="008144D9">
        <w:rPr>
          <w:rFonts w:ascii="Calibri" w:hAnsi="Calibri"/>
          <w:sz w:val="22"/>
          <w:szCs w:val="22"/>
        </w:rPr>
        <w:t xml:space="preserve">The Computer Music Lab, located in M110, is a major success for the Commercial Music department.  It is constantly populated by students and deserves ongoing financial attention.  Annual funding should be set aside for the ongoing development and maintenance of this critical component of the Commercial Music department.  It is currently maintained by Professor Kahn and funded in full by </w:t>
      </w:r>
      <w:r>
        <w:rPr>
          <w:rFonts w:ascii="Calibri" w:hAnsi="Calibri"/>
          <w:sz w:val="22"/>
          <w:szCs w:val="22"/>
        </w:rPr>
        <w:t xml:space="preserve">Perkins </w:t>
      </w:r>
      <w:proofErr w:type="spellStart"/>
      <w:r>
        <w:rPr>
          <w:rFonts w:ascii="Calibri" w:hAnsi="Calibri"/>
          <w:sz w:val="22"/>
          <w:szCs w:val="22"/>
        </w:rPr>
        <w:t>Mini</w:t>
      </w:r>
      <w:r w:rsidRPr="008144D9">
        <w:rPr>
          <w:rFonts w:ascii="Calibri" w:hAnsi="Calibri"/>
          <w:sz w:val="22"/>
          <w:szCs w:val="22"/>
        </w:rPr>
        <w:t>Grant</w:t>
      </w:r>
      <w:proofErr w:type="spellEnd"/>
      <w:r w:rsidRPr="008144D9">
        <w:rPr>
          <w:rFonts w:ascii="Calibri" w:hAnsi="Calibri"/>
          <w:sz w:val="22"/>
          <w:szCs w:val="22"/>
        </w:rPr>
        <w:t xml:space="preserve"> </w:t>
      </w:r>
      <w:r w:rsidR="00F50798">
        <w:rPr>
          <w:rFonts w:ascii="Calibri" w:hAnsi="Calibri"/>
          <w:sz w:val="22"/>
          <w:szCs w:val="22"/>
        </w:rPr>
        <w:t>m</w:t>
      </w:r>
      <w:r w:rsidRPr="008144D9">
        <w:rPr>
          <w:rFonts w:ascii="Calibri" w:hAnsi="Calibri"/>
          <w:sz w:val="22"/>
          <w:szCs w:val="22"/>
        </w:rPr>
        <w:t>oney and the Career Education program.</w:t>
      </w:r>
    </w:p>
    <w:p w:rsidR="00AB7AB1" w:rsidRPr="004E364C" w:rsidRDefault="00AB7AB1" w:rsidP="00AB7AB1">
      <w:pPr>
        <w:pStyle w:val="ListParagraph"/>
        <w:rPr>
          <w:rFonts w:ascii="Calibri" w:hAnsi="Calibri"/>
          <w:sz w:val="22"/>
          <w:szCs w:val="22"/>
        </w:rPr>
      </w:pPr>
    </w:p>
    <w:p w:rsidR="00AB7AB1" w:rsidRPr="008144D9" w:rsidRDefault="00AB7AB1" w:rsidP="00AB7AB1">
      <w:pPr>
        <w:pStyle w:val="ListParagraph"/>
        <w:numPr>
          <w:ilvl w:val="0"/>
          <w:numId w:val="13"/>
        </w:numPr>
        <w:rPr>
          <w:rFonts w:ascii="Calibri" w:hAnsi="Calibri"/>
          <w:sz w:val="22"/>
          <w:szCs w:val="22"/>
        </w:rPr>
      </w:pPr>
      <w:r w:rsidRPr="008144D9">
        <w:rPr>
          <w:rFonts w:ascii="Calibri" w:hAnsi="Calibri"/>
          <w:sz w:val="22"/>
          <w:szCs w:val="22"/>
        </w:rPr>
        <w:t>M110 has been hardwired for internet connectivity, as well as wireless connectivity.</w:t>
      </w:r>
    </w:p>
    <w:p w:rsidR="00AB7AB1" w:rsidRPr="004E364C" w:rsidRDefault="00AB7AB1" w:rsidP="00AB7AB1">
      <w:pPr>
        <w:rPr>
          <w:rFonts w:ascii="Calibri" w:hAnsi="Calibri"/>
          <w:sz w:val="22"/>
          <w:szCs w:val="22"/>
        </w:rPr>
      </w:pPr>
    </w:p>
    <w:p w:rsidR="00AB7AB1" w:rsidRPr="008144D9" w:rsidRDefault="00AB7AB1" w:rsidP="00AB7AB1">
      <w:pPr>
        <w:pStyle w:val="ListParagraph"/>
        <w:numPr>
          <w:ilvl w:val="0"/>
          <w:numId w:val="13"/>
        </w:numPr>
        <w:rPr>
          <w:rFonts w:ascii="Calibri" w:hAnsi="Calibri"/>
          <w:sz w:val="22"/>
          <w:szCs w:val="22"/>
        </w:rPr>
      </w:pPr>
      <w:r>
        <w:rPr>
          <w:rFonts w:ascii="Calibri" w:hAnsi="Calibri"/>
          <w:sz w:val="22"/>
          <w:szCs w:val="22"/>
        </w:rPr>
        <w:t>There</w:t>
      </w:r>
      <w:r w:rsidRPr="008144D9">
        <w:rPr>
          <w:rFonts w:ascii="Calibri" w:hAnsi="Calibri"/>
          <w:sz w:val="22"/>
          <w:szCs w:val="22"/>
        </w:rPr>
        <w:t xml:space="preserve"> a total of 15 iMac workstations, allowing for four </w:t>
      </w:r>
      <w:r>
        <w:rPr>
          <w:rFonts w:ascii="Calibri" w:hAnsi="Calibri"/>
          <w:sz w:val="22"/>
          <w:szCs w:val="22"/>
        </w:rPr>
        <w:t xml:space="preserve">15-person </w:t>
      </w:r>
      <w:r w:rsidRPr="008144D9">
        <w:rPr>
          <w:rFonts w:ascii="Calibri" w:hAnsi="Calibri"/>
          <w:sz w:val="22"/>
          <w:szCs w:val="22"/>
        </w:rPr>
        <w:t xml:space="preserve">lab groups per 60 student class </w:t>
      </w:r>
    </w:p>
    <w:p w:rsidR="00AB7AB1" w:rsidRPr="004E364C" w:rsidRDefault="00AB7AB1" w:rsidP="00AB7AB1">
      <w:pPr>
        <w:rPr>
          <w:rFonts w:ascii="Calibri" w:hAnsi="Calibri"/>
          <w:sz w:val="22"/>
          <w:szCs w:val="22"/>
        </w:rPr>
      </w:pPr>
    </w:p>
    <w:p w:rsidR="00AB7AB1" w:rsidRPr="00B24FAE" w:rsidRDefault="00AB7AB1" w:rsidP="00AB7AB1">
      <w:pPr>
        <w:pStyle w:val="ListParagraph"/>
        <w:numPr>
          <w:ilvl w:val="0"/>
          <w:numId w:val="14"/>
        </w:numPr>
        <w:rPr>
          <w:rFonts w:ascii="Calibri" w:hAnsi="Calibri"/>
          <w:sz w:val="22"/>
          <w:szCs w:val="22"/>
        </w:rPr>
      </w:pPr>
      <w:r w:rsidRPr="008144D9">
        <w:rPr>
          <w:rFonts w:ascii="Calibri" w:hAnsi="Calibri"/>
          <w:sz w:val="22"/>
          <w:szCs w:val="22"/>
        </w:rPr>
        <w:t xml:space="preserve">All iMacs </w:t>
      </w:r>
      <w:r>
        <w:rPr>
          <w:rFonts w:ascii="Calibri" w:hAnsi="Calibri"/>
          <w:sz w:val="22"/>
          <w:szCs w:val="22"/>
        </w:rPr>
        <w:t>are</w:t>
      </w:r>
      <w:r w:rsidRPr="008144D9">
        <w:rPr>
          <w:rFonts w:ascii="Calibri" w:hAnsi="Calibri"/>
          <w:sz w:val="22"/>
          <w:szCs w:val="22"/>
        </w:rPr>
        <w:t xml:space="preserve"> outfitted with </w:t>
      </w:r>
      <w:proofErr w:type="spellStart"/>
      <w:r w:rsidRPr="008144D9">
        <w:rPr>
          <w:rFonts w:ascii="Calibri" w:hAnsi="Calibri"/>
          <w:sz w:val="22"/>
          <w:szCs w:val="22"/>
        </w:rPr>
        <w:t>ProTools</w:t>
      </w:r>
      <w:proofErr w:type="spellEnd"/>
      <w:r w:rsidRPr="008144D9">
        <w:rPr>
          <w:rFonts w:ascii="Calibri" w:hAnsi="Calibri"/>
          <w:sz w:val="22"/>
          <w:szCs w:val="22"/>
        </w:rPr>
        <w:t xml:space="preserve"> 12, Logic Pro X </w:t>
      </w:r>
      <w:r>
        <w:rPr>
          <w:rFonts w:ascii="Calibri" w:hAnsi="Calibri"/>
          <w:sz w:val="22"/>
          <w:szCs w:val="22"/>
        </w:rPr>
        <w:t xml:space="preserve">10.3 </w:t>
      </w:r>
      <w:r w:rsidRPr="008144D9">
        <w:rPr>
          <w:rFonts w:ascii="Calibri" w:hAnsi="Calibri"/>
          <w:sz w:val="22"/>
          <w:szCs w:val="22"/>
        </w:rPr>
        <w:t>and Finale 25</w:t>
      </w:r>
    </w:p>
    <w:p w:rsidR="00AB7AB1" w:rsidRPr="004E364C" w:rsidRDefault="00AB7AB1" w:rsidP="00AB7AB1">
      <w:pPr>
        <w:rPr>
          <w:rFonts w:ascii="Calibri" w:hAnsi="Calibri"/>
          <w:sz w:val="22"/>
          <w:szCs w:val="22"/>
        </w:rPr>
      </w:pPr>
    </w:p>
    <w:p w:rsidR="00AB7AB1" w:rsidRPr="008B118A" w:rsidRDefault="00AB7AB1" w:rsidP="00AB7AB1">
      <w:pPr>
        <w:pStyle w:val="ListParagraph"/>
        <w:numPr>
          <w:ilvl w:val="0"/>
          <w:numId w:val="14"/>
        </w:numPr>
        <w:ind w:right="-450"/>
        <w:rPr>
          <w:rFonts w:ascii="Calibri" w:hAnsi="Calibri"/>
          <w:sz w:val="22"/>
          <w:szCs w:val="22"/>
        </w:rPr>
      </w:pPr>
      <w:r w:rsidRPr="008B118A">
        <w:rPr>
          <w:rFonts w:ascii="Calibri" w:hAnsi="Calibri"/>
          <w:sz w:val="22"/>
          <w:szCs w:val="22"/>
        </w:rPr>
        <w:t xml:space="preserve">The Commercial Music Program </w:t>
      </w:r>
      <w:r>
        <w:rPr>
          <w:rFonts w:ascii="Calibri" w:hAnsi="Calibri"/>
          <w:sz w:val="22"/>
          <w:szCs w:val="22"/>
        </w:rPr>
        <w:t xml:space="preserve">has </w:t>
      </w:r>
      <w:r>
        <w:rPr>
          <w:rFonts w:ascii="Calibri" w:hAnsi="Calibri"/>
          <w:sz w:val="22"/>
          <w:szCs w:val="22"/>
        </w:rPr>
        <w:t>discussed renewing</w:t>
      </w:r>
      <w:r>
        <w:rPr>
          <w:rFonts w:ascii="Calibri" w:hAnsi="Calibri"/>
          <w:sz w:val="22"/>
          <w:szCs w:val="22"/>
        </w:rPr>
        <w:t xml:space="preserve"> its efforts to become an Avid Learning Partner</w:t>
      </w:r>
    </w:p>
    <w:p w:rsidR="00AB7AB1" w:rsidRPr="004E364C" w:rsidRDefault="00AB7AB1" w:rsidP="00AB7AB1">
      <w:pPr>
        <w:rPr>
          <w:rFonts w:ascii="Calibri" w:hAnsi="Calibri"/>
          <w:sz w:val="22"/>
          <w:szCs w:val="22"/>
        </w:rPr>
      </w:pPr>
    </w:p>
    <w:p w:rsidR="00AB7AB1" w:rsidRDefault="00AB7AB1" w:rsidP="00AB7AB1">
      <w:pPr>
        <w:pStyle w:val="ListParagraph"/>
        <w:numPr>
          <w:ilvl w:val="0"/>
          <w:numId w:val="15"/>
        </w:numPr>
        <w:rPr>
          <w:rFonts w:ascii="Calibri" w:hAnsi="Calibri"/>
          <w:sz w:val="22"/>
          <w:szCs w:val="22"/>
        </w:rPr>
      </w:pPr>
      <w:r w:rsidRPr="008144D9">
        <w:rPr>
          <w:rFonts w:ascii="Calibri" w:hAnsi="Calibri"/>
          <w:sz w:val="22"/>
          <w:szCs w:val="22"/>
        </w:rPr>
        <w:t xml:space="preserve">The large screen monitor outside the departmental offices is fully functional and programmed with appropriate content that reflects the activities and offerings of the </w:t>
      </w:r>
      <w:r w:rsidR="00144105">
        <w:rPr>
          <w:rFonts w:ascii="Calibri" w:hAnsi="Calibri"/>
          <w:sz w:val="22"/>
          <w:szCs w:val="22"/>
        </w:rPr>
        <w:t xml:space="preserve">Commercial </w:t>
      </w:r>
      <w:r w:rsidRPr="008144D9">
        <w:rPr>
          <w:rFonts w:ascii="Calibri" w:hAnsi="Calibri"/>
          <w:sz w:val="22"/>
          <w:szCs w:val="22"/>
        </w:rPr>
        <w:t xml:space="preserve">Music </w:t>
      </w:r>
      <w:r w:rsidR="00144105">
        <w:rPr>
          <w:rFonts w:ascii="Calibri" w:hAnsi="Calibri"/>
          <w:sz w:val="22"/>
          <w:szCs w:val="22"/>
        </w:rPr>
        <w:t>program</w:t>
      </w:r>
      <w:r w:rsidRPr="008144D9">
        <w:rPr>
          <w:rFonts w:ascii="Calibri" w:hAnsi="Calibri"/>
          <w:sz w:val="22"/>
          <w:szCs w:val="22"/>
        </w:rPr>
        <w:t>.</w:t>
      </w:r>
    </w:p>
    <w:p w:rsidR="00AB7AB1" w:rsidRDefault="00AB7AB1" w:rsidP="00AB7AB1">
      <w:pPr>
        <w:rPr>
          <w:rFonts w:ascii="Calibri" w:hAnsi="Calibri"/>
          <w:sz w:val="22"/>
          <w:szCs w:val="22"/>
        </w:rPr>
      </w:pPr>
    </w:p>
    <w:p w:rsidR="00AB7AB1" w:rsidRPr="002A0261" w:rsidRDefault="00AB7AB1" w:rsidP="00AB7AB1">
      <w:pPr>
        <w:pStyle w:val="ListParagraph"/>
        <w:numPr>
          <w:ilvl w:val="0"/>
          <w:numId w:val="17"/>
        </w:numPr>
        <w:ind w:left="720"/>
        <w:rPr>
          <w:rFonts w:asciiTheme="majorHAnsi" w:hAnsiTheme="majorHAnsi" w:cstheme="majorHAnsi"/>
        </w:rPr>
      </w:pPr>
      <w:r w:rsidRPr="002A0261">
        <w:rPr>
          <w:rFonts w:asciiTheme="majorHAnsi" w:hAnsiTheme="majorHAnsi" w:cstheme="majorHAnsi"/>
        </w:rPr>
        <w:t>Play recorded examples of winning entries in Songwriting contests</w:t>
      </w:r>
    </w:p>
    <w:p w:rsidR="00AB7AB1" w:rsidRPr="002A0261" w:rsidRDefault="00AB7AB1" w:rsidP="00AB7AB1">
      <w:pPr>
        <w:pStyle w:val="ListParagraph"/>
        <w:numPr>
          <w:ilvl w:val="2"/>
          <w:numId w:val="17"/>
        </w:numPr>
        <w:rPr>
          <w:rFonts w:asciiTheme="majorHAnsi" w:hAnsiTheme="majorHAnsi" w:cstheme="majorHAnsi"/>
        </w:rPr>
      </w:pPr>
      <w:r w:rsidRPr="002A0261">
        <w:rPr>
          <w:rFonts w:asciiTheme="majorHAnsi" w:hAnsiTheme="majorHAnsi" w:cstheme="majorHAnsi"/>
        </w:rPr>
        <w:t xml:space="preserve">Jingle (tie): </w:t>
      </w:r>
      <w:proofErr w:type="spellStart"/>
      <w:r w:rsidRPr="002A0261">
        <w:rPr>
          <w:rFonts w:asciiTheme="majorHAnsi" w:hAnsiTheme="majorHAnsi" w:cstheme="majorHAnsi"/>
        </w:rPr>
        <w:t>Marlina</w:t>
      </w:r>
      <w:proofErr w:type="spellEnd"/>
      <w:r w:rsidRPr="002A0261">
        <w:rPr>
          <w:rFonts w:asciiTheme="majorHAnsi" w:hAnsiTheme="majorHAnsi" w:cstheme="majorHAnsi"/>
        </w:rPr>
        <w:t xml:space="preserve"> Haley and Miranda Zeiger</w:t>
      </w:r>
    </w:p>
    <w:p w:rsidR="00AB7AB1" w:rsidRPr="002A0261" w:rsidRDefault="00AB7AB1" w:rsidP="00AB7AB1">
      <w:pPr>
        <w:pStyle w:val="ListParagraph"/>
        <w:numPr>
          <w:ilvl w:val="2"/>
          <w:numId w:val="17"/>
        </w:numPr>
        <w:rPr>
          <w:rFonts w:asciiTheme="majorHAnsi" w:hAnsiTheme="majorHAnsi" w:cstheme="majorHAnsi"/>
        </w:rPr>
      </w:pPr>
      <w:r w:rsidRPr="002A0261">
        <w:rPr>
          <w:rFonts w:asciiTheme="majorHAnsi" w:hAnsiTheme="majorHAnsi" w:cstheme="majorHAnsi"/>
        </w:rPr>
        <w:t xml:space="preserve">TV Theme: Susana del Carmen </w:t>
      </w:r>
      <w:proofErr w:type="spellStart"/>
      <w:r w:rsidRPr="002A0261">
        <w:rPr>
          <w:rFonts w:asciiTheme="majorHAnsi" w:hAnsiTheme="majorHAnsi" w:cstheme="majorHAnsi"/>
        </w:rPr>
        <w:t>Prohias</w:t>
      </w:r>
      <w:proofErr w:type="spellEnd"/>
      <w:r w:rsidRPr="002A0261">
        <w:rPr>
          <w:rFonts w:asciiTheme="majorHAnsi" w:hAnsiTheme="majorHAnsi" w:cstheme="majorHAnsi"/>
        </w:rPr>
        <w:t xml:space="preserve"> “Spy vs. Spy”</w:t>
      </w:r>
    </w:p>
    <w:p w:rsidR="00AB7AB1" w:rsidRPr="002A0261" w:rsidRDefault="00AB7AB1" w:rsidP="00AB7AB1">
      <w:pPr>
        <w:ind w:left="720" w:firstLine="180"/>
        <w:rPr>
          <w:rFonts w:asciiTheme="majorHAnsi" w:hAnsiTheme="majorHAnsi" w:cstheme="majorHAnsi"/>
        </w:rPr>
      </w:pPr>
    </w:p>
    <w:p w:rsidR="00AB7AB1" w:rsidRPr="002A0261" w:rsidRDefault="00AB7AB1" w:rsidP="00AB7AB1">
      <w:pPr>
        <w:pStyle w:val="ListParagraph"/>
        <w:numPr>
          <w:ilvl w:val="0"/>
          <w:numId w:val="17"/>
        </w:numPr>
        <w:ind w:left="720"/>
        <w:rPr>
          <w:rFonts w:asciiTheme="majorHAnsi" w:hAnsiTheme="majorHAnsi" w:cstheme="majorHAnsi"/>
        </w:rPr>
      </w:pPr>
      <w:r w:rsidRPr="002A0261">
        <w:rPr>
          <w:rFonts w:asciiTheme="majorHAnsi" w:hAnsiTheme="majorHAnsi" w:cstheme="majorHAnsi"/>
        </w:rPr>
        <w:t>Discussed putting a prerequisite or two on MUS 271 Songwriters Workshop</w:t>
      </w:r>
      <w:r>
        <w:rPr>
          <w:rFonts w:asciiTheme="majorHAnsi" w:hAnsiTheme="majorHAnsi" w:cstheme="majorHAnsi"/>
        </w:rPr>
        <w:t>, such as</w:t>
      </w:r>
    </w:p>
    <w:p w:rsidR="00AB7AB1" w:rsidRPr="002A0261" w:rsidRDefault="00AB7AB1" w:rsidP="00AB7AB1">
      <w:pPr>
        <w:pStyle w:val="ListParagraph"/>
        <w:numPr>
          <w:ilvl w:val="2"/>
          <w:numId w:val="17"/>
        </w:numPr>
        <w:rPr>
          <w:rFonts w:asciiTheme="majorHAnsi" w:hAnsiTheme="majorHAnsi" w:cstheme="majorHAnsi"/>
        </w:rPr>
      </w:pPr>
      <w:r w:rsidRPr="002A0261">
        <w:rPr>
          <w:rFonts w:asciiTheme="majorHAnsi" w:hAnsiTheme="majorHAnsi" w:cstheme="majorHAnsi"/>
        </w:rPr>
        <w:t>MUS 161 Introduction to Electronic Music</w:t>
      </w:r>
    </w:p>
    <w:p w:rsidR="00AB7AB1" w:rsidRPr="002A0261" w:rsidRDefault="00AB7AB1" w:rsidP="00AB7AB1">
      <w:pPr>
        <w:pStyle w:val="ListParagraph"/>
        <w:numPr>
          <w:ilvl w:val="2"/>
          <w:numId w:val="17"/>
        </w:numPr>
        <w:rPr>
          <w:rFonts w:asciiTheme="majorHAnsi" w:hAnsiTheme="majorHAnsi" w:cstheme="majorHAnsi"/>
        </w:rPr>
      </w:pPr>
      <w:r w:rsidRPr="002A0261">
        <w:rPr>
          <w:rFonts w:asciiTheme="majorHAnsi" w:hAnsiTheme="majorHAnsi" w:cstheme="majorHAnsi"/>
        </w:rPr>
        <w:t>MUS 101 Fundamentals of Music</w:t>
      </w:r>
    </w:p>
    <w:p w:rsidR="00AB7AB1" w:rsidRPr="002A0261" w:rsidRDefault="00AB7AB1" w:rsidP="00AB7AB1">
      <w:pPr>
        <w:ind w:left="720" w:firstLine="180"/>
        <w:rPr>
          <w:rFonts w:asciiTheme="majorHAnsi" w:hAnsiTheme="majorHAnsi" w:cstheme="majorHAnsi"/>
        </w:rPr>
      </w:pPr>
    </w:p>
    <w:p w:rsidR="00AB7AB1" w:rsidRPr="002A0261" w:rsidRDefault="00AB7AB1" w:rsidP="00AB7AB1">
      <w:pPr>
        <w:pStyle w:val="ListParagraph"/>
        <w:numPr>
          <w:ilvl w:val="0"/>
          <w:numId w:val="17"/>
        </w:numPr>
        <w:ind w:left="720"/>
        <w:rPr>
          <w:rFonts w:asciiTheme="majorHAnsi" w:hAnsiTheme="majorHAnsi" w:cstheme="majorHAnsi"/>
        </w:rPr>
      </w:pPr>
      <w:r w:rsidRPr="002A0261">
        <w:rPr>
          <w:rFonts w:asciiTheme="majorHAnsi" w:hAnsiTheme="majorHAnsi" w:cstheme="majorHAnsi"/>
        </w:rPr>
        <w:t>Described events</w:t>
      </w:r>
    </w:p>
    <w:p w:rsidR="00AB7AB1" w:rsidRPr="002A0261" w:rsidRDefault="00AB7AB1" w:rsidP="00AB7AB1">
      <w:pPr>
        <w:pStyle w:val="ListParagraph"/>
        <w:numPr>
          <w:ilvl w:val="1"/>
          <w:numId w:val="18"/>
        </w:numPr>
        <w:ind w:left="2880"/>
        <w:rPr>
          <w:rFonts w:asciiTheme="majorHAnsi" w:hAnsiTheme="majorHAnsi" w:cstheme="majorHAnsi"/>
        </w:rPr>
      </w:pPr>
      <w:r w:rsidRPr="002A0261">
        <w:rPr>
          <w:rFonts w:asciiTheme="majorHAnsi" w:hAnsiTheme="majorHAnsi" w:cstheme="majorHAnsi"/>
        </w:rPr>
        <w:t>LAVC Career Day and Health Expo (Wednesday, April 25, 2018)</w:t>
      </w:r>
    </w:p>
    <w:p w:rsidR="00AB7AB1" w:rsidRPr="002A0261" w:rsidRDefault="00AB7AB1" w:rsidP="00AB7AB1">
      <w:pPr>
        <w:pStyle w:val="ListParagraph"/>
        <w:numPr>
          <w:ilvl w:val="1"/>
          <w:numId w:val="18"/>
        </w:numPr>
        <w:ind w:left="2880"/>
        <w:rPr>
          <w:rFonts w:asciiTheme="majorHAnsi" w:hAnsiTheme="majorHAnsi" w:cstheme="majorHAnsi"/>
        </w:rPr>
      </w:pPr>
      <w:r w:rsidRPr="002A0261">
        <w:rPr>
          <w:rFonts w:asciiTheme="majorHAnsi" w:hAnsiTheme="majorHAnsi" w:cstheme="majorHAnsi"/>
        </w:rPr>
        <w:t>LAVC Commercial Music Career Day (Saturday, April 28, 2018)</w:t>
      </w:r>
    </w:p>
    <w:p w:rsidR="00AB7AB1" w:rsidRPr="002A0261" w:rsidRDefault="00AB7AB1" w:rsidP="00AB7AB1">
      <w:pPr>
        <w:ind w:left="720" w:firstLine="180"/>
        <w:rPr>
          <w:rFonts w:asciiTheme="majorHAnsi" w:hAnsiTheme="majorHAnsi" w:cstheme="majorHAnsi"/>
        </w:rPr>
      </w:pPr>
    </w:p>
    <w:p w:rsidR="00AB7AB1" w:rsidRPr="002A0261" w:rsidRDefault="00AB7AB1" w:rsidP="00AB7AB1">
      <w:pPr>
        <w:pStyle w:val="ListParagraph"/>
        <w:numPr>
          <w:ilvl w:val="0"/>
          <w:numId w:val="17"/>
        </w:numPr>
        <w:ind w:left="720"/>
        <w:rPr>
          <w:rFonts w:asciiTheme="majorHAnsi" w:hAnsiTheme="majorHAnsi" w:cstheme="majorHAnsi"/>
        </w:rPr>
      </w:pPr>
      <w:r w:rsidRPr="002A0261">
        <w:rPr>
          <w:rFonts w:asciiTheme="majorHAnsi" w:hAnsiTheme="majorHAnsi" w:cstheme="majorHAnsi"/>
        </w:rPr>
        <w:t>Introduced new course: MUS 270 DJ Workshop</w:t>
      </w:r>
    </w:p>
    <w:p w:rsidR="00AB7AB1" w:rsidRPr="002A0261" w:rsidRDefault="00AB7AB1" w:rsidP="00AB7AB1">
      <w:pPr>
        <w:pStyle w:val="ListParagraph"/>
        <w:numPr>
          <w:ilvl w:val="1"/>
          <w:numId w:val="19"/>
        </w:numPr>
        <w:ind w:left="2880"/>
        <w:rPr>
          <w:rFonts w:asciiTheme="majorHAnsi" w:hAnsiTheme="majorHAnsi" w:cstheme="majorHAnsi"/>
        </w:rPr>
      </w:pPr>
      <w:r w:rsidRPr="002A0261">
        <w:rPr>
          <w:rFonts w:asciiTheme="majorHAnsi" w:hAnsiTheme="majorHAnsi" w:cstheme="majorHAnsi"/>
        </w:rPr>
        <w:t>Discuss change in Music Technology Certificate</w:t>
      </w:r>
    </w:p>
    <w:p w:rsidR="00AB7AB1" w:rsidRDefault="00AB7AB1" w:rsidP="00AB7AB1">
      <w:pPr>
        <w:pStyle w:val="ListParagraph"/>
        <w:numPr>
          <w:ilvl w:val="1"/>
          <w:numId w:val="19"/>
        </w:numPr>
        <w:ind w:left="2880"/>
        <w:rPr>
          <w:rFonts w:asciiTheme="majorHAnsi" w:hAnsiTheme="majorHAnsi" w:cstheme="majorHAnsi"/>
        </w:rPr>
      </w:pPr>
      <w:r w:rsidRPr="002A0261">
        <w:rPr>
          <w:rFonts w:asciiTheme="majorHAnsi" w:hAnsiTheme="majorHAnsi" w:cstheme="majorHAnsi"/>
        </w:rPr>
        <w:t>Discuss equipment needs</w:t>
      </w:r>
    </w:p>
    <w:p w:rsidR="00AB7AB1" w:rsidRDefault="00AB7AB1" w:rsidP="00AB7AB1">
      <w:pPr>
        <w:pStyle w:val="ListParagraph"/>
        <w:numPr>
          <w:ilvl w:val="1"/>
          <w:numId w:val="19"/>
        </w:numPr>
        <w:ind w:left="2880"/>
        <w:rPr>
          <w:rFonts w:asciiTheme="majorHAnsi" w:hAnsiTheme="majorHAnsi" w:cstheme="majorHAnsi"/>
        </w:rPr>
      </w:pPr>
      <w:r>
        <w:rPr>
          <w:rFonts w:asciiTheme="majorHAnsi" w:hAnsiTheme="majorHAnsi" w:cstheme="majorHAnsi"/>
        </w:rPr>
        <w:t>Possible alternate names for the class</w:t>
      </w:r>
    </w:p>
    <w:p w:rsidR="00AB7AB1" w:rsidRDefault="00AB7AB1" w:rsidP="00AB7AB1">
      <w:pPr>
        <w:pStyle w:val="ListParagraph"/>
        <w:numPr>
          <w:ilvl w:val="3"/>
          <w:numId w:val="19"/>
        </w:numPr>
        <w:rPr>
          <w:rFonts w:asciiTheme="majorHAnsi" w:hAnsiTheme="majorHAnsi" w:cstheme="majorHAnsi"/>
        </w:rPr>
      </w:pPr>
      <w:r>
        <w:rPr>
          <w:rFonts w:asciiTheme="majorHAnsi" w:hAnsiTheme="majorHAnsi" w:cstheme="majorHAnsi"/>
        </w:rPr>
        <w:t>Club DJ Production</w:t>
      </w:r>
    </w:p>
    <w:p w:rsidR="00AB7AB1" w:rsidRDefault="00AB7AB1" w:rsidP="00AB7AB1">
      <w:pPr>
        <w:pStyle w:val="ListParagraph"/>
        <w:numPr>
          <w:ilvl w:val="3"/>
          <w:numId w:val="19"/>
        </w:numPr>
        <w:rPr>
          <w:rFonts w:asciiTheme="majorHAnsi" w:hAnsiTheme="majorHAnsi" w:cstheme="majorHAnsi"/>
        </w:rPr>
      </w:pPr>
      <w:r>
        <w:rPr>
          <w:rFonts w:asciiTheme="majorHAnsi" w:hAnsiTheme="majorHAnsi" w:cstheme="majorHAnsi"/>
        </w:rPr>
        <w:t>Club DJ Essentials (everybody seemed to like this one).</w:t>
      </w:r>
    </w:p>
    <w:p w:rsidR="00AB7AB1" w:rsidRPr="002A0261" w:rsidRDefault="00AB7AB1" w:rsidP="00AB7AB1">
      <w:pPr>
        <w:pStyle w:val="ListParagraph"/>
        <w:numPr>
          <w:ilvl w:val="3"/>
          <w:numId w:val="19"/>
        </w:numPr>
        <w:rPr>
          <w:rFonts w:asciiTheme="majorHAnsi" w:hAnsiTheme="majorHAnsi" w:cstheme="majorHAnsi"/>
        </w:rPr>
      </w:pPr>
      <w:r>
        <w:rPr>
          <w:rFonts w:asciiTheme="majorHAnsi" w:hAnsiTheme="majorHAnsi" w:cstheme="majorHAnsi"/>
        </w:rPr>
        <w:t>DJ Workshop</w:t>
      </w:r>
    </w:p>
    <w:p w:rsidR="00AB7AB1" w:rsidRPr="00220C0E" w:rsidRDefault="00AB7AB1" w:rsidP="00AB7AB1">
      <w:pPr>
        <w:rPr>
          <w:rFonts w:ascii="Calibri" w:hAnsi="Calibri"/>
          <w:sz w:val="22"/>
          <w:szCs w:val="22"/>
        </w:rPr>
      </w:pPr>
    </w:p>
    <w:p w:rsidR="00AB7AB1" w:rsidRPr="008144D9" w:rsidRDefault="00AB7AB1" w:rsidP="00AB7AB1">
      <w:pPr>
        <w:rPr>
          <w:rFonts w:ascii="Calibri" w:hAnsi="Calibri"/>
          <w:sz w:val="22"/>
          <w:szCs w:val="22"/>
        </w:rPr>
      </w:pPr>
    </w:p>
    <w:p w:rsidR="00AB7AB1" w:rsidRPr="00D95130" w:rsidRDefault="00AB7AB1" w:rsidP="00AB7AB1">
      <w:pPr>
        <w:pStyle w:val="ListParagraph"/>
        <w:numPr>
          <w:ilvl w:val="0"/>
          <w:numId w:val="12"/>
        </w:numPr>
        <w:spacing w:line="360" w:lineRule="auto"/>
        <w:rPr>
          <w:rFonts w:asciiTheme="majorHAnsi" w:hAnsiTheme="majorHAnsi"/>
          <w:sz w:val="22"/>
          <w:szCs w:val="22"/>
        </w:rPr>
      </w:pPr>
      <w:r w:rsidRPr="00D95130">
        <w:rPr>
          <w:rFonts w:asciiTheme="majorHAnsi" w:hAnsiTheme="majorHAnsi"/>
          <w:sz w:val="22"/>
          <w:szCs w:val="22"/>
        </w:rPr>
        <w:t>Strong Workforce Grant</w:t>
      </w:r>
    </w:p>
    <w:p w:rsidR="00AB7AB1" w:rsidRPr="00D95130" w:rsidRDefault="00D95130" w:rsidP="00AB7AB1">
      <w:pPr>
        <w:tabs>
          <w:tab w:val="left" w:pos="360"/>
        </w:tabs>
        <w:ind w:left="360" w:right="-360"/>
        <w:rPr>
          <w:rFonts w:asciiTheme="majorHAnsi" w:hAnsiTheme="majorHAnsi"/>
          <w:sz w:val="22"/>
          <w:szCs w:val="22"/>
          <w:u w:val="single"/>
        </w:rPr>
      </w:pPr>
      <w:r w:rsidRPr="00D95130">
        <w:rPr>
          <w:rFonts w:asciiTheme="majorHAnsi" w:hAnsiTheme="majorHAnsi"/>
          <w:sz w:val="22"/>
          <w:szCs w:val="22"/>
        </w:rPr>
        <w:tab/>
      </w:r>
      <w:r w:rsidR="00AB7AB1" w:rsidRPr="00D95130">
        <w:rPr>
          <w:rFonts w:asciiTheme="majorHAnsi" w:hAnsiTheme="majorHAnsi"/>
          <w:sz w:val="22"/>
          <w:szCs w:val="22"/>
          <w:u w:val="single"/>
        </w:rPr>
        <w:t xml:space="preserve">Curriculum </w:t>
      </w:r>
      <w:r w:rsidRPr="00D95130">
        <w:rPr>
          <w:rFonts w:asciiTheme="majorHAnsi" w:hAnsiTheme="majorHAnsi"/>
          <w:sz w:val="22"/>
          <w:szCs w:val="22"/>
          <w:u w:val="single"/>
        </w:rPr>
        <w:t>D</w:t>
      </w:r>
      <w:r w:rsidR="00AB7AB1" w:rsidRPr="00D95130">
        <w:rPr>
          <w:rFonts w:asciiTheme="majorHAnsi" w:hAnsiTheme="majorHAnsi"/>
          <w:sz w:val="22"/>
          <w:szCs w:val="22"/>
          <w:u w:val="single"/>
        </w:rPr>
        <w:t>evelopment</w:t>
      </w:r>
    </w:p>
    <w:p w:rsidR="00AB7AB1" w:rsidRPr="00D95130" w:rsidRDefault="00AB7AB1" w:rsidP="00AB7AB1">
      <w:pPr>
        <w:tabs>
          <w:tab w:val="left" w:pos="360"/>
        </w:tabs>
        <w:ind w:left="360" w:right="-360"/>
        <w:rPr>
          <w:rFonts w:asciiTheme="majorHAnsi" w:hAnsiTheme="majorHAnsi"/>
          <w:sz w:val="22"/>
          <w:szCs w:val="22"/>
        </w:rPr>
      </w:pPr>
      <w:r w:rsidRPr="00D95130">
        <w:rPr>
          <w:rFonts w:asciiTheme="majorHAnsi" w:hAnsiTheme="majorHAnsi"/>
          <w:sz w:val="22"/>
          <w:szCs w:val="22"/>
        </w:rPr>
        <w:tab/>
        <w:t>MUS 270 DJ Workshop</w:t>
      </w:r>
      <w:r w:rsidRPr="00D95130">
        <w:rPr>
          <w:rFonts w:asciiTheme="majorHAnsi" w:hAnsiTheme="majorHAnsi"/>
          <w:sz w:val="22"/>
          <w:szCs w:val="22"/>
        </w:rPr>
        <w:t>s I AND II</w:t>
      </w:r>
      <w:r w:rsidRPr="00D95130">
        <w:rPr>
          <w:rFonts w:asciiTheme="majorHAnsi" w:hAnsiTheme="majorHAnsi"/>
          <w:sz w:val="22"/>
          <w:szCs w:val="22"/>
        </w:rPr>
        <w:t xml:space="preserve"> (developed by </w:t>
      </w:r>
      <w:r w:rsidRPr="00D95130">
        <w:rPr>
          <w:rFonts w:asciiTheme="majorHAnsi" w:hAnsiTheme="majorHAnsi"/>
          <w:sz w:val="22"/>
          <w:szCs w:val="22"/>
        </w:rPr>
        <w:t xml:space="preserve">Lecturer Irene Gutierrez and </w:t>
      </w:r>
      <w:r w:rsidRPr="00D95130">
        <w:rPr>
          <w:rFonts w:asciiTheme="majorHAnsi" w:hAnsiTheme="majorHAnsi"/>
          <w:sz w:val="22"/>
          <w:szCs w:val="22"/>
        </w:rPr>
        <w:t>Professor Richard Kahn)</w:t>
      </w:r>
      <w:r w:rsidRPr="00D95130">
        <w:rPr>
          <w:rFonts w:asciiTheme="majorHAnsi" w:hAnsiTheme="majorHAnsi"/>
          <w:sz w:val="22"/>
          <w:szCs w:val="22"/>
        </w:rPr>
        <w:tab/>
      </w:r>
      <w:r w:rsidRPr="00D95130">
        <w:rPr>
          <w:rFonts w:asciiTheme="majorHAnsi" w:hAnsiTheme="majorHAnsi"/>
          <w:sz w:val="22"/>
          <w:szCs w:val="22"/>
        </w:rPr>
        <w:tab/>
      </w:r>
      <w:r w:rsidRPr="00D95130">
        <w:rPr>
          <w:rFonts w:asciiTheme="majorHAnsi" w:hAnsiTheme="majorHAnsi"/>
          <w:sz w:val="22"/>
          <w:szCs w:val="22"/>
        </w:rPr>
        <w:tab/>
      </w:r>
      <w:r w:rsidRPr="00D95130">
        <w:rPr>
          <w:rFonts w:asciiTheme="majorHAnsi" w:hAnsiTheme="majorHAnsi"/>
          <w:sz w:val="22"/>
          <w:szCs w:val="22"/>
        </w:rPr>
        <w:tab/>
      </w:r>
      <w:r w:rsidRPr="00D95130">
        <w:rPr>
          <w:rFonts w:asciiTheme="majorHAnsi" w:hAnsiTheme="majorHAnsi"/>
          <w:sz w:val="22"/>
          <w:szCs w:val="22"/>
        </w:rPr>
        <w:tab/>
      </w:r>
      <w:r w:rsidRPr="00D95130">
        <w:rPr>
          <w:rFonts w:asciiTheme="majorHAnsi" w:hAnsiTheme="majorHAnsi"/>
          <w:sz w:val="22"/>
          <w:szCs w:val="22"/>
        </w:rPr>
        <w:tab/>
      </w:r>
    </w:p>
    <w:p w:rsidR="00AB7AB1" w:rsidRPr="00D95130" w:rsidRDefault="00AB7AB1" w:rsidP="00AB7AB1">
      <w:pPr>
        <w:tabs>
          <w:tab w:val="left" w:pos="360"/>
        </w:tabs>
        <w:ind w:right="-360"/>
        <w:rPr>
          <w:rFonts w:asciiTheme="majorHAnsi" w:hAnsiTheme="majorHAnsi"/>
          <w:b/>
          <w:sz w:val="22"/>
          <w:szCs w:val="22"/>
        </w:rPr>
      </w:pPr>
    </w:p>
    <w:p w:rsidR="00AB7AB1" w:rsidRDefault="00AB7AB1" w:rsidP="00AB7AB1">
      <w:pPr>
        <w:tabs>
          <w:tab w:val="left" w:pos="360"/>
        </w:tabs>
        <w:ind w:left="360" w:right="-360"/>
        <w:rPr>
          <w:rFonts w:asciiTheme="majorHAnsi" w:hAnsiTheme="majorHAnsi"/>
          <w:sz w:val="22"/>
          <w:szCs w:val="22"/>
        </w:rPr>
      </w:pPr>
      <w:r w:rsidRPr="00D95130">
        <w:rPr>
          <w:rFonts w:asciiTheme="majorHAnsi" w:hAnsiTheme="majorHAnsi"/>
          <w:sz w:val="22"/>
          <w:szCs w:val="22"/>
          <w:u w:val="single"/>
        </w:rPr>
        <w:t>Publications, Outreach and Marketing, Web Design, DVDs, Brochures</w:t>
      </w:r>
      <w:r w:rsidRPr="00D95130">
        <w:rPr>
          <w:rFonts w:asciiTheme="majorHAnsi" w:hAnsiTheme="majorHAnsi"/>
          <w:sz w:val="22"/>
          <w:szCs w:val="22"/>
        </w:rPr>
        <w:tab/>
      </w:r>
    </w:p>
    <w:p w:rsidR="001D52D7" w:rsidRPr="00D95130" w:rsidRDefault="001D52D7" w:rsidP="00AB7AB1">
      <w:pPr>
        <w:tabs>
          <w:tab w:val="left" w:pos="360"/>
        </w:tabs>
        <w:ind w:left="360" w:right="-360"/>
        <w:rPr>
          <w:rFonts w:asciiTheme="majorHAnsi" w:hAnsiTheme="majorHAnsi"/>
          <w:sz w:val="22"/>
          <w:szCs w:val="22"/>
        </w:rPr>
      </w:pPr>
    </w:p>
    <w:p w:rsidR="00AB7AB1" w:rsidRPr="00D95130" w:rsidRDefault="00AB7AB1" w:rsidP="00F56F47">
      <w:pPr>
        <w:pStyle w:val="ListParagraph"/>
        <w:numPr>
          <w:ilvl w:val="0"/>
          <w:numId w:val="12"/>
        </w:numPr>
        <w:spacing w:line="360" w:lineRule="auto"/>
        <w:rPr>
          <w:rFonts w:asciiTheme="majorHAnsi" w:hAnsiTheme="majorHAnsi"/>
          <w:sz w:val="22"/>
          <w:szCs w:val="22"/>
        </w:rPr>
      </w:pPr>
      <w:r w:rsidRPr="00D95130">
        <w:rPr>
          <w:rFonts w:asciiTheme="majorHAnsi" w:hAnsiTheme="majorHAnsi"/>
          <w:sz w:val="22"/>
          <w:szCs w:val="22"/>
          <w:u w:val="single"/>
        </w:rPr>
        <w:t>Avid Learning Partner contract</w:t>
      </w:r>
      <w:r w:rsidRPr="00D95130">
        <w:rPr>
          <w:rFonts w:asciiTheme="majorHAnsi" w:hAnsiTheme="majorHAnsi"/>
          <w:sz w:val="22"/>
          <w:szCs w:val="22"/>
        </w:rPr>
        <w:t xml:space="preserve">.  </w:t>
      </w:r>
    </w:p>
    <w:p w:rsidR="00AB7AB1" w:rsidRPr="00D95130" w:rsidRDefault="00AB7AB1" w:rsidP="00F56F47">
      <w:pPr>
        <w:pStyle w:val="ListParagraph"/>
        <w:spacing w:line="360" w:lineRule="auto"/>
        <w:rPr>
          <w:rFonts w:asciiTheme="majorHAnsi" w:hAnsiTheme="majorHAnsi"/>
          <w:sz w:val="22"/>
          <w:szCs w:val="22"/>
        </w:rPr>
      </w:pPr>
      <w:r w:rsidRPr="00D95130">
        <w:rPr>
          <w:rFonts w:asciiTheme="majorHAnsi" w:hAnsiTheme="majorHAnsi"/>
          <w:sz w:val="22"/>
          <w:szCs w:val="22"/>
        </w:rPr>
        <w:t>Issue is re-opened</w:t>
      </w:r>
    </w:p>
    <w:p w:rsidR="00AB7AB1" w:rsidRPr="00D95130" w:rsidRDefault="00AB7AB1" w:rsidP="00F56F47">
      <w:pPr>
        <w:pStyle w:val="ListParagraph"/>
        <w:numPr>
          <w:ilvl w:val="0"/>
          <w:numId w:val="12"/>
        </w:numPr>
        <w:spacing w:line="360" w:lineRule="auto"/>
        <w:rPr>
          <w:rFonts w:asciiTheme="majorHAnsi" w:hAnsiTheme="majorHAnsi"/>
          <w:sz w:val="22"/>
          <w:szCs w:val="22"/>
          <w:u w:val="single"/>
        </w:rPr>
      </w:pPr>
      <w:r w:rsidRPr="00D95130">
        <w:rPr>
          <w:rFonts w:asciiTheme="majorHAnsi" w:hAnsiTheme="majorHAnsi"/>
          <w:sz w:val="22"/>
          <w:szCs w:val="22"/>
          <w:u w:val="single"/>
        </w:rPr>
        <w:t>Effects of Mike Julian retirement</w:t>
      </w:r>
    </w:p>
    <w:p w:rsidR="00AB7AB1" w:rsidRPr="00D95130" w:rsidRDefault="00AB7AB1" w:rsidP="00F56F47">
      <w:pPr>
        <w:pStyle w:val="ListParagraph"/>
        <w:spacing w:line="360" w:lineRule="auto"/>
        <w:rPr>
          <w:rFonts w:asciiTheme="majorHAnsi" w:hAnsiTheme="majorHAnsi"/>
          <w:sz w:val="22"/>
          <w:szCs w:val="22"/>
        </w:rPr>
      </w:pPr>
      <w:r w:rsidRPr="00D95130">
        <w:rPr>
          <w:rFonts w:asciiTheme="majorHAnsi" w:hAnsiTheme="majorHAnsi"/>
          <w:sz w:val="22"/>
          <w:szCs w:val="22"/>
        </w:rPr>
        <w:t xml:space="preserve">Need a second Commercial Music full-time faculty position </w:t>
      </w:r>
    </w:p>
    <w:p w:rsidR="00AB7AB1" w:rsidRPr="00D95130" w:rsidRDefault="00AB7AB1" w:rsidP="00F56F47">
      <w:pPr>
        <w:pStyle w:val="ListParagraph"/>
        <w:numPr>
          <w:ilvl w:val="0"/>
          <w:numId w:val="12"/>
        </w:numPr>
        <w:spacing w:line="360" w:lineRule="auto"/>
        <w:rPr>
          <w:rFonts w:asciiTheme="majorHAnsi" w:hAnsiTheme="majorHAnsi"/>
          <w:sz w:val="22"/>
          <w:szCs w:val="22"/>
        </w:rPr>
      </w:pPr>
      <w:r w:rsidRPr="00D95130">
        <w:rPr>
          <w:rFonts w:asciiTheme="majorHAnsi" w:hAnsiTheme="majorHAnsi"/>
          <w:sz w:val="22"/>
          <w:szCs w:val="22"/>
          <w:u w:val="single"/>
        </w:rPr>
        <w:t>Current</w:t>
      </w:r>
      <w:r w:rsidRPr="00D95130">
        <w:rPr>
          <w:rFonts w:asciiTheme="majorHAnsi" w:hAnsiTheme="majorHAnsi"/>
          <w:sz w:val="22"/>
          <w:szCs w:val="22"/>
          <w:u w:val="single"/>
        </w:rPr>
        <w:t xml:space="preserve"> adjunct positions:</w:t>
      </w:r>
      <w:r w:rsidRPr="00D95130">
        <w:rPr>
          <w:rFonts w:asciiTheme="majorHAnsi" w:hAnsiTheme="majorHAnsi"/>
          <w:sz w:val="22"/>
          <w:szCs w:val="22"/>
        </w:rPr>
        <w:t xml:space="preserve"> </w:t>
      </w:r>
    </w:p>
    <w:p w:rsidR="00AB7AB1" w:rsidRPr="00D95130" w:rsidRDefault="00AB7AB1" w:rsidP="00F56F47">
      <w:pPr>
        <w:pStyle w:val="ListParagraph"/>
        <w:spacing w:line="360" w:lineRule="auto"/>
        <w:rPr>
          <w:rFonts w:asciiTheme="majorHAnsi" w:hAnsiTheme="majorHAnsi"/>
          <w:sz w:val="22"/>
          <w:szCs w:val="22"/>
        </w:rPr>
      </w:pPr>
      <w:r w:rsidRPr="00D95130">
        <w:rPr>
          <w:rFonts w:asciiTheme="majorHAnsi" w:hAnsiTheme="majorHAnsi"/>
          <w:sz w:val="22"/>
          <w:szCs w:val="22"/>
        </w:rPr>
        <w:t xml:space="preserve">Recording Arts (Steve </w:t>
      </w:r>
      <w:proofErr w:type="spellStart"/>
      <w:r w:rsidRPr="00D95130">
        <w:rPr>
          <w:rFonts w:asciiTheme="majorHAnsi" w:hAnsiTheme="majorHAnsi"/>
          <w:sz w:val="22"/>
          <w:szCs w:val="22"/>
        </w:rPr>
        <w:t>Goomas</w:t>
      </w:r>
      <w:proofErr w:type="spellEnd"/>
      <w:r w:rsidRPr="00D95130">
        <w:rPr>
          <w:rFonts w:asciiTheme="majorHAnsi" w:hAnsiTheme="majorHAnsi"/>
          <w:sz w:val="22"/>
          <w:szCs w:val="22"/>
        </w:rPr>
        <w:t xml:space="preserve">), Music Technology (John </w:t>
      </w:r>
      <w:proofErr w:type="spellStart"/>
      <w:r w:rsidRPr="00D95130">
        <w:rPr>
          <w:rFonts w:asciiTheme="majorHAnsi" w:hAnsiTheme="majorHAnsi"/>
          <w:sz w:val="22"/>
          <w:szCs w:val="22"/>
        </w:rPr>
        <w:t>Buonomassa</w:t>
      </w:r>
      <w:proofErr w:type="spellEnd"/>
      <w:r w:rsidRPr="00D95130">
        <w:rPr>
          <w:rFonts w:asciiTheme="majorHAnsi" w:hAnsiTheme="majorHAnsi"/>
          <w:sz w:val="22"/>
          <w:szCs w:val="22"/>
        </w:rPr>
        <w:t>)</w:t>
      </w:r>
      <w:r w:rsidRPr="00D95130">
        <w:rPr>
          <w:rFonts w:asciiTheme="majorHAnsi" w:hAnsiTheme="majorHAnsi"/>
          <w:sz w:val="22"/>
          <w:szCs w:val="22"/>
        </w:rPr>
        <w:t>, Irene Gutierrez (DJ Workshops I and II)</w:t>
      </w:r>
    </w:p>
    <w:p w:rsidR="00AB7AB1" w:rsidRPr="00D95130" w:rsidRDefault="00AB7AB1" w:rsidP="00F56F47">
      <w:pPr>
        <w:pStyle w:val="ListParagraph"/>
        <w:numPr>
          <w:ilvl w:val="0"/>
          <w:numId w:val="12"/>
        </w:numPr>
        <w:spacing w:line="360" w:lineRule="auto"/>
        <w:rPr>
          <w:rFonts w:asciiTheme="majorHAnsi" w:hAnsiTheme="majorHAnsi"/>
          <w:sz w:val="22"/>
          <w:szCs w:val="22"/>
        </w:rPr>
      </w:pPr>
      <w:r w:rsidRPr="00D95130">
        <w:rPr>
          <w:rFonts w:asciiTheme="majorHAnsi" w:hAnsiTheme="majorHAnsi"/>
          <w:sz w:val="22"/>
          <w:szCs w:val="22"/>
          <w:u w:val="single"/>
        </w:rPr>
        <w:t>New Music As a Business topic:</w:t>
      </w:r>
      <w:r w:rsidRPr="00D95130">
        <w:rPr>
          <w:rFonts w:asciiTheme="majorHAnsi" w:hAnsiTheme="majorHAnsi"/>
          <w:sz w:val="22"/>
          <w:szCs w:val="22"/>
        </w:rPr>
        <w:t xml:space="preserve"> Music Retailing </w:t>
      </w:r>
    </w:p>
    <w:p w:rsidR="00AB7AB1" w:rsidRPr="00D95130" w:rsidRDefault="00AB7AB1" w:rsidP="00F56F47">
      <w:pPr>
        <w:pStyle w:val="ListParagraph"/>
        <w:spacing w:line="360" w:lineRule="auto"/>
        <w:rPr>
          <w:rFonts w:asciiTheme="majorHAnsi" w:hAnsiTheme="majorHAnsi"/>
          <w:sz w:val="22"/>
          <w:szCs w:val="22"/>
        </w:rPr>
      </w:pPr>
      <w:r w:rsidRPr="00D95130">
        <w:rPr>
          <w:rFonts w:asciiTheme="majorHAnsi" w:hAnsiTheme="majorHAnsi"/>
          <w:sz w:val="22"/>
          <w:szCs w:val="22"/>
        </w:rPr>
        <w:t>Discussion with Ryan re. adding music retail to the course content of MUS 137 Music as a Business</w:t>
      </w:r>
    </w:p>
    <w:p w:rsidR="00F56F47" w:rsidRPr="00D95130" w:rsidRDefault="00AB7AB1" w:rsidP="00F56F47">
      <w:pPr>
        <w:pStyle w:val="ListParagraph"/>
        <w:numPr>
          <w:ilvl w:val="0"/>
          <w:numId w:val="12"/>
        </w:numPr>
        <w:spacing w:line="360" w:lineRule="auto"/>
        <w:rPr>
          <w:rFonts w:asciiTheme="majorHAnsi" w:hAnsiTheme="majorHAnsi"/>
          <w:sz w:val="22"/>
          <w:szCs w:val="22"/>
        </w:rPr>
      </w:pPr>
      <w:r w:rsidRPr="00D95130">
        <w:rPr>
          <w:rFonts w:asciiTheme="majorHAnsi" w:hAnsiTheme="majorHAnsi"/>
          <w:sz w:val="22"/>
          <w:szCs w:val="22"/>
        </w:rPr>
        <w:t>Perhaps we could organize a field trip to Guitar Center, hosted by Juan “Swift” Zavala</w:t>
      </w:r>
    </w:p>
    <w:p w:rsidR="00AB7AB1" w:rsidRPr="00D95130" w:rsidRDefault="00AB7AB1" w:rsidP="00F56F47">
      <w:pPr>
        <w:pStyle w:val="ListParagraph"/>
        <w:numPr>
          <w:ilvl w:val="0"/>
          <w:numId w:val="12"/>
        </w:numPr>
        <w:spacing w:line="360" w:lineRule="auto"/>
        <w:rPr>
          <w:rFonts w:asciiTheme="majorHAnsi" w:hAnsiTheme="majorHAnsi"/>
          <w:sz w:val="22"/>
          <w:szCs w:val="22"/>
        </w:rPr>
      </w:pPr>
      <w:r w:rsidRPr="00D95130">
        <w:rPr>
          <w:rFonts w:asciiTheme="majorHAnsi" w:hAnsiTheme="majorHAnsi"/>
          <w:sz w:val="22"/>
          <w:szCs w:val="22"/>
          <w:u w:val="single"/>
        </w:rPr>
        <w:t>Music Vendor status:</w:t>
      </w:r>
      <w:r w:rsidRPr="00D95130">
        <w:rPr>
          <w:rFonts w:asciiTheme="majorHAnsi" w:hAnsiTheme="majorHAnsi"/>
          <w:sz w:val="22"/>
          <w:szCs w:val="22"/>
        </w:rPr>
        <w:t xml:space="preserve">  </w:t>
      </w:r>
    </w:p>
    <w:p w:rsidR="00AB7AB1" w:rsidRDefault="00AB7AB1" w:rsidP="00F56F47">
      <w:pPr>
        <w:pStyle w:val="ListParagraph"/>
        <w:spacing w:line="360" w:lineRule="auto"/>
        <w:rPr>
          <w:rFonts w:asciiTheme="majorHAnsi" w:hAnsiTheme="majorHAnsi"/>
          <w:sz w:val="22"/>
          <w:szCs w:val="22"/>
        </w:rPr>
      </w:pPr>
      <w:r w:rsidRPr="00D95130">
        <w:rPr>
          <w:rFonts w:asciiTheme="majorHAnsi" w:hAnsiTheme="majorHAnsi"/>
          <w:sz w:val="22"/>
          <w:szCs w:val="22"/>
        </w:rPr>
        <w:t>Discussion with Ryan re. making Guitar Center our preferred music equipment vendor</w:t>
      </w:r>
    </w:p>
    <w:p w:rsidR="001D52D7" w:rsidRDefault="001D52D7" w:rsidP="00F56F47">
      <w:pPr>
        <w:pStyle w:val="ListParagraph"/>
        <w:spacing w:line="360" w:lineRule="auto"/>
        <w:rPr>
          <w:rFonts w:asciiTheme="majorHAnsi" w:hAnsiTheme="majorHAnsi"/>
          <w:sz w:val="22"/>
          <w:szCs w:val="22"/>
        </w:rPr>
      </w:pPr>
    </w:p>
    <w:p w:rsidR="001D52D7" w:rsidRPr="00D95130" w:rsidRDefault="001D52D7" w:rsidP="00F56F47">
      <w:pPr>
        <w:pStyle w:val="ListParagraph"/>
        <w:spacing w:line="360" w:lineRule="auto"/>
        <w:rPr>
          <w:rFonts w:asciiTheme="majorHAnsi" w:hAnsiTheme="majorHAnsi"/>
          <w:sz w:val="22"/>
          <w:szCs w:val="22"/>
        </w:rPr>
      </w:pPr>
    </w:p>
    <w:p w:rsidR="00AB7AB1" w:rsidRPr="00D95130" w:rsidRDefault="00AB7AB1" w:rsidP="00F56F47">
      <w:pPr>
        <w:pStyle w:val="ListParagraph"/>
        <w:numPr>
          <w:ilvl w:val="0"/>
          <w:numId w:val="12"/>
        </w:numPr>
        <w:spacing w:line="360" w:lineRule="auto"/>
        <w:rPr>
          <w:rFonts w:asciiTheme="majorHAnsi" w:hAnsiTheme="majorHAnsi"/>
          <w:sz w:val="22"/>
          <w:szCs w:val="22"/>
        </w:rPr>
      </w:pPr>
      <w:r w:rsidRPr="00D95130">
        <w:rPr>
          <w:rFonts w:asciiTheme="majorHAnsi" w:hAnsiTheme="majorHAnsi"/>
          <w:sz w:val="22"/>
          <w:szCs w:val="22"/>
          <w:u w:val="single"/>
        </w:rPr>
        <w:t>ASMAC:</w:t>
      </w:r>
      <w:r w:rsidRPr="00D95130">
        <w:rPr>
          <w:rFonts w:asciiTheme="majorHAnsi" w:hAnsiTheme="majorHAnsi"/>
          <w:sz w:val="22"/>
          <w:szCs w:val="22"/>
        </w:rPr>
        <w:t xml:space="preserve">  </w:t>
      </w:r>
    </w:p>
    <w:p w:rsidR="00AB7AB1" w:rsidRPr="00D95130" w:rsidRDefault="00AB7AB1" w:rsidP="00F56F47">
      <w:pPr>
        <w:pStyle w:val="ListParagraph"/>
        <w:spacing w:line="360" w:lineRule="auto"/>
        <w:rPr>
          <w:rFonts w:asciiTheme="majorHAnsi" w:hAnsiTheme="majorHAnsi"/>
          <w:sz w:val="22"/>
          <w:szCs w:val="22"/>
        </w:rPr>
      </w:pPr>
      <w:r w:rsidRPr="00D95130">
        <w:rPr>
          <w:rFonts w:asciiTheme="majorHAnsi" w:hAnsiTheme="majorHAnsi"/>
          <w:sz w:val="22"/>
          <w:szCs w:val="22"/>
        </w:rPr>
        <w:t>Discussed tightening the relationship between Commercial Music and ASMAC (American Society of Musicians, Arrangers, and Composers), particularly continuing to allow LAVC students attend sessions for free</w:t>
      </w:r>
    </w:p>
    <w:p w:rsidR="1373003D" w:rsidRPr="00D95130" w:rsidRDefault="1373003D" w:rsidP="1373003D">
      <w:pPr>
        <w:pStyle w:val="NormalWeb"/>
        <w:shd w:val="clear" w:color="auto" w:fill="FFFFFF" w:themeFill="background1"/>
        <w:ind w:right="-270"/>
        <w:rPr>
          <w:rFonts w:ascii="Century Gothic" w:hAnsi="Century Gothic"/>
          <w:b/>
          <w:bCs/>
          <w:sz w:val="22"/>
          <w:szCs w:val="22"/>
        </w:rPr>
      </w:pPr>
      <w:r w:rsidRPr="00D95130">
        <w:rPr>
          <w:rFonts w:ascii="Century Gothic" w:hAnsi="Century Gothic"/>
          <w:b/>
          <w:bCs/>
          <w:sz w:val="22"/>
          <w:szCs w:val="22"/>
          <w:u w:val="single"/>
        </w:rPr>
        <w:t>Introducing the LAVC Certificate of Achievement in Commercial Media: DJ Producer</w:t>
      </w:r>
    </w:p>
    <w:p w:rsidR="1373003D" w:rsidRPr="00D95130" w:rsidRDefault="1373003D" w:rsidP="1373003D">
      <w:pPr>
        <w:pStyle w:val="NormalWeb"/>
        <w:shd w:val="clear" w:color="auto" w:fill="FFFFFF" w:themeFill="background1"/>
        <w:ind w:right="-270"/>
        <w:rPr>
          <w:rFonts w:ascii="Century Gothic" w:hAnsi="Century Gothic"/>
          <w:b/>
          <w:bCs/>
          <w:sz w:val="22"/>
          <w:szCs w:val="22"/>
          <w:u w:val="single"/>
        </w:rPr>
      </w:pPr>
      <w:r w:rsidRPr="00D95130">
        <w:rPr>
          <w:rFonts w:ascii="Century Gothic" w:hAnsi="Century Gothic"/>
          <w:sz w:val="22"/>
          <w:szCs w:val="22"/>
        </w:rPr>
        <w:t>The Los Angeles Valley College Music Department is proud to present the</w:t>
      </w:r>
      <w:r w:rsidRPr="00D95130">
        <w:rPr>
          <w:rFonts w:ascii="Century Gothic" w:hAnsi="Century Gothic"/>
          <w:sz w:val="22"/>
          <w:szCs w:val="22"/>
          <w:u w:val="single"/>
        </w:rPr>
        <w:t xml:space="preserve"> Certificate of Achievement in Commercial Media: DJ Producer</w:t>
      </w:r>
      <w:r w:rsidRPr="00D95130">
        <w:rPr>
          <w:rFonts w:ascii="Century Gothic" w:hAnsi="Century Gothic"/>
          <w:sz w:val="22"/>
          <w:szCs w:val="22"/>
        </w:rPr>
        <w:t xml:space="preserve"> program. The certificate is designed to prepare students with a solid foundation in music, technology, and live DJ techniques</w:t>
      </w:r>
      <w:r w:rsidRPr="00D95130">
        <w:rPr>
          <w:rFonts w:ascii="Century Gothic" w:hAnsi="Century Gothic"/>
          <w:color w:val="212121"/>
          <w:sz w:val="22"/>
          <w:szCs w:val="22"/>
        </w:rPr>
        <w:t xml:space="preserve">. </w:t>
      </w:r>
      <w:r w:rsidRPr="00D95130">
        <w:rPr>
          <w:rFonts w:ascii="Century Gothic" w:hAnsi="Century Gothic"/>
          <w:sz w:val="22"/>
          <w:szCs w:val="22"/>
        </w:rPr>
        <w:t>This program focuses on building a strong professional foundation by offering courses in DJ techniques, electronic music composition, songwriting and arranging, studio recording, and live sound reinforcement. This program creates opportunities for both students and returning professionals to compose, arrange, and produce music in a variety of contemporary commercial musical styles.</w:t>
      </w:r>
      <w:r w:rsidRPr="00D95130">
        <w:rPr>
          <w:rFonts w:ascii="TimesNewRomanPSMT" w:hAnsi="TimesNewRomanPSMT"/>
          <w:sz w:val="22"/>
          <w:szCs w:val="22"/>
        </w:rPr>
        <w:t xml:space="preserve"> </w:t>
      </w:r>
      <w:r w:rsidRPr="00D95130">
        <w:rPr>
          <w:rFonts w:ascii="Century Gothic" w:hAnsi="Century Gothic"/>
          <w:sz w:val="22"/>
          <w:szCs w:val="22"/>
        </w:rPr>
        <w:t xml:space="preserve">The certificate program creates a pathway for success for DJ Producer students. </w:t>
      </w:r>
    </w:p>
    <w:p w:rsidR="1373003D" w:rsidRPr="00D95130" w:rsidRDefault="1373003D" w:rsidP="00D95130">
      <w:pPr>
        <w:pStyle w:val="NormalWeb"/>
        <w:spacing w:line="259" w:lineRule="auto"/>
        <w:ind w:right="-270"/>
        <w:rPr>
          <w:rFonts w:ascii="Century Gothic" w:hAnsi="Century Gothic"/>
          <w:b/>
          <w:bCs/>
          <w:sz w:val="22"/>
          <w:szCs w:val="22"/>
          <w:u w:val="single"/>
        </w:rPr>
      </w:pPr>
      <w:r w:rsidRPr="00D95130">
        <w:rPr>
          <w:rFonts w:ascii="Century Gothic" w:hAnsi="Century Gothic"/>
          <w:sz w:val="22"/>
          <w:szCs w:val="22"/>
        </w:rPr>
        <w:t xml:space="preserve">The curriculum for the </w:t>
      </w:r>
      <w:r w:rsidRPr="001D52D7">
        <w:rPr>
          <w:rFonts w:ascii="Century Gothic" w:hAnsi="Century Gothic"/>
          <w:sz w:val="22"/>
          <w:szCs w:val="22"/>
        </w:rPr>
        <w:t>Certificate of Achievement in Commercial Media: DJ Producer is listed</w:t>
      </w:r>
      <w:r w:rsidRPr="00D95130">
        <w:rPr>
          <w:rFonts w:ascii="Century Gothic" w:hAnsi="Century Gothic"/>
          <w:sz w:val="22"/>
          <w:szCs w:val="22"/>
        </w:rPr>
        <w:t xml:space="preserve"> below.</w:t>
      </w:r>
    </w:p>
    <w:p w:rsidR="00601EFD" w:rsidRPr="001D52D7" w:rsidRDefault="005543CD" w:rsidP="001D52D7">
      <w:pPr>
        <w:jc w:val="center"/>
        <w:rPr>
          <w:rFonts w:ascii="Century Gothic" w:hAnsi="Century Gothic"/>
          <w:b/>
          <w:bCs/>
          <w:sz w:val="22"/>
          <w:szCs w:val="22"/>
          <w:u w:val="single"/>
        </w:rPr>
      </w:pPr>
      <w:r w:rsidRPr="001D52D7">
        <w:rPr>
          <w:rFonts w:ascii="Century Gothic" w:hAnsi="Century Gothic"/>
          <w:b/>
          <w:bCs/>
          <w:sz w:val="22"/>
          <w:szCs w:val="22"/>
          <w:u w:val="single"/>
        </w:rPr>
        <w:t>MUS</w:t>
      </w:r>
      <w:r w:rsidR="00601EFD" w:rsidRPr="001D52D7">
        <w:rPr>
          <w:rFonts w:ascii="Century Gothic" w:hAnsi="Century Gothic"/>
          <w:b/>
          <w:bCs/>
          <w:sz w:val="22"/>
          <w:szCs w:val="22"/>
          <w:u w:val="single"/>
        </w:rPr>
        <w:t xml:space="preserve"> 270-1 D</w:t>
      </w:r>
      <w:r w:rsidR="00C316D1" w:rsidRPr="001D52D7">
        <w:rPr>
          <w:rFonts w:ascii="Century Gothic" w:hAnsi="Century Gothic"/>
          <w:b/>
          <w:bCs/>
          <w:sz w:val="22"/>
          <w:szCs w:val="22"/>
          <w:u w:val="single"/>
        </w:rPr>
        <w:t>J</w:t>
      </w:r>
      <w:r w:rsidR="00601EFD" w:rsidRPr="001D52D7">
        <w:rPr>
          <w:rFonts w:ascii="Century Gothic" w:hAnsi="Century Gothic"/>
          <w:b/>
          <w:bCs/>
          <w:sz w:val="22"/>
          <w:szCs w:val="22"/>
          <w:u w:val="single"/>
        </w:rPr>
        <w:t xml:space="preserve"> Workshop 1:</w:t>
      </w:r>
      <w:r w:rsidR="003166AF" w:rsidRPr="001D52D7">
        <w:rPr>
          <w:rFonts w:ascii="Century Gothic" w:hAnsi="Century Gothic"/>
          <w:b/>
          <w:bCs/>
          <w:sz w:val="22"/>
          <w:szCs w:val="22"/>
          <w:u w:val="single"/>
        </w:rPr>
        <w:t xml:space="preserve"> 3 units</w:t>
      </w:r>
    </w:p>
    <w:p w:rsidR="00B430BB" w:rsidRPr="00D95130" w:rsidRDefault="00B430BB" w:rsidP="003166AF">
      <w:pPr>
        <w:rPr>
          <w:rFonts w:ascii="Century Gothic" w:hAnsi="Century Gothic" w:cs="Arial"/>
          <w:sz w:val="22"/>
          <w:szCs w:val="22"/>
        </w:rPr>
      </w:pPr>
      <w:r w:rsidRPr="00D95130">
        <w:rPr>
          <w:rFonts w:ascii="Century Gothic" w:hAnsi="Century Gothic" w:cs="Arial"/>
          <w:sz w:val="22"/>
          <w:szCs w:val="22"/>
        </w:rPr>
        <w:t xml:space="preserve">Student operate, compose and produce </w:t>
      </w:r>
      <w:r w:rsidR="00A1421C" w:rsidRPr="00D95130">
        <w:rPr>
          <w:rFonts w:ascii="Century Gothic" w:hAnsi="Century Gothic" w:cs="Arial"/>
          <w:sz w:val="22"/>
          <w:szCs w:val="22"/>
        </w:rPr>
        <w:t xml:space="preserve">original </w:t>
      </w:r>
      <w:r w:rsidRPr="00D95130">
        <w:rPr>
          <w:rFonts w:ascii="Century Gothic" w:hAnsi="Century Gothic" w:cs="Arial"/>
          <w:sz w:val="22"/>
          <w:szCs w:val="22"/>
        </w:rPr>
        <w:t xml:space="preserve">music on Pioneer’s DJ Software </w:t>
      </w:r>
      <w:proofErr w:type="spellStart"/>
      <w:r w:rsidRPr="00D95130">
        <w:rPr>
          <w:rFonts w:ascii="Century Gothic" w:hAnsi="Century Gothic" w:cs="Arial"/>
          <w:sz w:val="22"/>
          <w:szCs w:val="22"/>
        </w:rPr>
        <w:t>Rekordbox</w:t>
      </w:r>
      <w:proofErr w:type="spellEnd"/>
      <w:r w:rsidRPr="00D95130">
        <w:rPr>
          <w:rFonts w:ascii="Century Gothic" w:hAnsi="Century Gothic" w:cs="Arial"/>
          <w:sz w:val="22"/>
          <w:szCs w:val="22"/>
        </w:rPr>
        <w:t xml:space="preserve">. Students develop DJ skills that include mixing, beat matching, music programming, MIDI mapping, FX techniques, and DJ setups of a live performance. Projects will include hands on exercises, essential techniques for creating sessions, live recordings, with original compositions performed using </w:t>
      </w:r>
      <w:r w:rsidR="00A1421C" w:rsidRPr="00D95130">
        <w:rPr>
          <w:rFonts w:ascii="Century Gothic" w:hAnsi="Century Gothic" w:cs="Arial"/>
          <w:sz w:val="22"/>
          <w:szCs w:val="22"/>
        </w:rPr>
        <w:t xml:space="preserve">Apple </w:t>
      </w:r>
      <w:r w:rsidRPr="00D95130">
        <w:rPr>
          <w:rFonts w:ascii="Century Gothic" w:hAnsi="Century Gothic" w:cs="Arial"/>
          <w:sz w:val="22"/>
          <w:szCs w:val="22"/>
        </w:rPr>
        <w:t xml:space="preserve">Logic X. There will also be live DJ performances in class, as well as uploaded DJ recorded audio mixes every week. Student </w:t>
      </w:r>
      <w:r w:rsidR="00A1421C" w:rsidRPr="00D95130">
        <w:rPr>
          <w:rFonts w:ascii="Century Gothic" w:hAnsi="Century Gothic" w:cs="Arial"/>
          <w:sz w:val="22"/>
          <w:szCs w:val="22"/>
        </w:rPr>
        <w:t>explore</w:t>
      </w:r>
      <w:r w:rsidRPr="00D95130">
        <w:rPr>
          <w:rFonts w:ascii="Century Gothic" w:hAnsi="Century Gothic" w:cs="Arial"/>
          <w:sz w:val="22"/>
          <w:szCs w:val="22"/>
        </w:rPr>
        <w:t xml:space="preserve"> self-promotion and brand identification. Original compositions will incorporate a</w:t>
      </w:r>
      <w:r w:rsidR="00A1421C" w:rsidRPr="00D95130">
        <w:rPr>
          <w:rFonts w:ascii="Century Gothic" w:hAnsi="Century Gothic" w:cs="Arial"/>
          <w:sz w:val="22"/>
          <w:szCs w:val="22"/>
        </w:rPr>
        <w:t>n</w:t>
      </w:r>
      <w:r w:rsidRPr="00D95130">
        <w:rPr>
          <w:rFonts w:ascii="Century Gothic" w:hAnsi="Century Gothic" w:cs="Arial"/>
          <w:sz w:val="22"/>
          <w:szCs w:val="22"/>
        </w:rPr>
        <w:t xml:space="preserve"> </w:t>
      </w:r>
      <w:r w:rsidR="00A1421C" w:rsidRPr="00D95130">
        <w:rPr>
          <w:rFonts w:ascii="Century Gothic" w:hAnsi="Century Gothic" w:cs="Arial"/>
          <w:sz w:val="22"/>
          <w:szCs w:val="22"/>
        </w:rPr>
        <w:t xml:space="preserve">Electronic Press Kit </w:t>
      </w:r>
      <w:r w:rsidRPr="00D95130">
        <w:rPr>
          <w:rFonts w:ascii="Century Gothic" w:hAnsi="Century Gothic" w:cs="Arial"/>
          <w:sz w:val="22"/>
          <w:szCs w:val="22"/>
        </w:rPr>
        <w:t xml:space="preserve">video (EPK) </w:t>
      </w:r>
      <w:r w:rsidR="00A1421C" w:rsidRPr="00D95130">
        <w:rPr>
          <w:rFonts w:ascii="Century Gothic" w:hAnsi="Century Gothic" w:cs="Arial"/>
          <w:sz w:val="22"/>
          <w:szCs w:val="22"/>
        </w:rPr>
        <w:t>created using</w:t>
      </w:r>
      <w:r w:rsidRPr="00D95130">
        <w:rPr>
          <w:rFonts w:ascii="Century Gothic" w:hAnsi="Century Gothic" w:cs="Arial"/>
          <w:sz w:val="22"/>
          <w:szCs w:val="22"/>
        </w:rPr>
        <w:t xml:space="preserve"> iMovie.  The class</w:t>
      </w:r>
      <w:r w:rsidR="00A1421C" w:rsidRPr="00D95130">
        <w:rPr>
          <w:rFonts w:ascii="Century Gothic" w:hAnsi="Century Gothic" w:cs="Arial"/>
          <w:sz w:val="22"/>
          <w:szCs w:val="22"/>
        </w:rPr>
        <w:t>, having no prerequisite,</w:t>
      </w:r>
      <w:r w:rsidRPr="00D95130">
        <w:rPr>
          <w:rFonts w:ascii="Century Gothic" w:hAnsi="Century Gothic" w:cs="Arial"/>
          <w:sz w:val="22"/>
          <w:szCs w:val="22"/>
        </w:rPr>
        <w:t xml:space="preserve"> will accommodate students at all skill levels.</w:t>
      </w:r>
    </w:p>
    <w:p w:rsidR="00601EFD" w:rsidRPr="00D95130" w:rsidRDefault="00601EFD">
      <w:pPr>
        <w:rPr>
          <w:rFonts w:ascii="Century Gothic" w:hAnsi="Century Gothic"/>
          <w:sz w:val="22"/>
          <w:szCs w:val="22"/>
        </w:rPr>
      </w:pPr>
    </w:p>
    <w:p w:rsidR="00B430BB" w:rsidRPr="001D52D7" w:rsidRDefault="005543CD" w:rsidP="001D52D7">
      <w:pPr>
        <w:jc w:val="center"/>
        <w:rPr>
          <w:rFonts w:ascii="Century Gothic" w:hAnsi="Century Gothic"/>
          <w:b/>
          <w:bCs/>
          <w:sz w:val="22"/>
          <w:szCs w:val="22"/>
          <w:u w:val="single"/>
        </w:rPr>
      </w:pPr>
      <w:r w:rsidRPr="001D52D7">
        <w:rPr>
          <w:rFonts w:ascii="Century Gothic" w:hAnsi="Century Gothic"/>
          <w:b/>
          <w:bCs/>
          <w:sz w:val="22"/>
          <w:szCs w:val="22"/>
          <w:u w:val="single"/>
        </w:rPr>
        <w:t>MUS</w:t>
      </w:r>
      <w:r w:rsidR="00601EFD" w:rsidRPr="001D52D7">
        <w:rPr>
          <w:rFonts w:ascii="Century Gothic" w:hAnsi="Century Gothic"/>
          <w:b/>
          <w:bCs/>
          <w:sz w:val="22"/>
          <w:szCs w:val="22"/>
          <w:u w:val="single"/>
        </w:rPr>
        <w:t xml:space="preserve"> 270-2 D</w:t>
      </w:r>
      <w:r w:rsidR="00C316D1" w:rsidRPr="001D52D7">
        <w:rPr>
          <w:rFonts w:ascii="Century Gothic" w:hAnsi="Century Gothic"/>
          <w:b/>
          <w:bCs/>
          <w:sz w:val="22"/>
          <w:szCs w:val="22"/>
          <w:u w:val="single"/>
        </w:rPr>
        <w:t>J</w:t>
      </w:r>
      <w:r w:rsidR="00601EFD" w:rsidRPr="001D52D7">
        <w:rPr>
          <w:rFonts w:ascii="Century Gothic" w:hAnsi="Century Gothic"/>
          <w:b/>
          <w:bCs/>
          <w:sz w:val="22"/>
          <w:szCs w:val="22"/>
          <w:u w:val="single"/>
        </w:rPr>
        <w:t xml:space="preserve"> Workshop 2:</w:t>
      </w:r>
      <w:r w:rsidR="003166AF" w:rsidRPr="001D52D7">
        <w:rPr>
          <w:rFonts w:ascii="Century Gothic" w:hAnsi="Century Gothic"/>
          <w:b/>
          <w:bCs/>
          <w:sz w:val="22"/>
          <w:szCs w:val="22"/>
          <w:u w:val="single"/>
        </w:rPr>
        <w:t xml:space="preserve"> 3 units</w:t>
      </w:r>
    </w:p>
    <w:p w:rsidR="00B430BB" w:rsidRPr="00D95130" w:rsidRDefault="1373003D" w:rsidP="003166AF">
      <w:pPr>
        <w:rPr>
          <w:rFonts w:ascii="Century Gothic" w:hAnsi="Century Gothic"/>
          <w:b/>
          <w:bCs/>
          <w:sz w:val="22"/>
          <w:szCs w:val="22"/>
        </w:rPr>
      </w:pPr>
      <w:r w:rsidRPr="00D95130">
        <w:rPr>
          <w:rFonts w:ascii="Century Gothic" w:hAnsi="Century Gothic"/>
          <w:sz w:val="22"/>
          <w:szCs w:val="22"/>
        </w:rPr>
        <w:t xml:space="preserve">Students continue mastering techniques learned in MUS 270 DJ Workshop I, composing original commercial media pieces created with Logic X, intermediate beat-matching skills using Pioneer </w:t>
      </w:r>
      <w:proofErr w:type="spellStart"/>
      <w:r w:rsidRPr="00D95130">
        <w:rPr>
          <w:rFonts w:ascii="Century Gothic" w:hAnsi="Century Gothic"/>
          <w:sz w:val="22"/>
          <w:szCs w:val="22"/>
        </w:rPr>
        <w:t>Rekordbox</w:t>
      </w:r>
      <w:proofErr w:type="spellEnd"/>
      <w:r w:rsidRPr="00D95130">
        <w:rPr>
          <w:rFonts w:ascii="Century Gothic" w:hAnsi="Century Gothic"/>
          <w:sz w:val="22"/>
          <w:szCs w:val="22"/>
        </w:rPr>
        <w:t xml:space="preserve"> and </w:t>
      </w:r>
      <w:proofErr w:type="spellStart"/>
      <w:r w:rsidRPr="00D95130">
        <w:rPr>
          <w:rFonts w:ascii="Century Gothic" w:hAnsi="Century Gothic"/>
          <w:sz w:val="22"/>
          <w:szCs w:val="22"/>
        </w:rPr>
        <w:t>Traktor</w:t>
      </w:r>
      <w:proofErr w:type="spellEnd"/>
      <w:r w:rsidRPr="00D95130">
        <w:rPr>
          <w:rFonts w:ascii="Century Gothic" w:hAnsi="Century Gothic"/>
          <w:sz w:val="22"/>
          <w:szCs w:val="22"/>
        </w:rPr>
        <w:t xml:space="preserve"> 3, mixing live effects during performances, and basic music theory. Additional topics include advancing from amateur DJing to booking professional engagements, recording techniques using live instruments and vocals, vocal remix techniques, vocal mash-ups, MIDI mapping, and audio sampling. Students also engage in marketing and branding, streaming online, developing websites, social networking, creating and managing bookings, hiring agents, and producing Electronic Press Kits.</w:t>
      </w:r>
    </w:p>
    <w:p w:rsidR="00B56B58" w:rsidRPr="001D52D7" w:rsidRDefault="005543CD" w:rsidP="001D52D7">
      <w:pPr>
        <w:pStyle w:val="NormalWeb"/>
        <w:spacing w:after="0" w:afterAutospacing="0"/>
        <w:jc w:val="center"/>
        <w:rPr>
          <w:rFonts w:ascii="Century Gothic" w:hAnsi="Century Gothic"/>
          <w:b/>
          <w:bCs/>
          <w:sz w:val="22"/>
          <w:szCs w:val="22"/>
          <w:u w:val="single"/>
        </w:rPr>
      </w:pPr>
      <w:r w:rsidRPr="001D52D7">
        <w:rPr>
          <w:rFonts w:ascii="Century Gothic" w:hAnsi="Century Gothic"/>
          <w:b/>
          <w:bCs/>
          <w:sz w:val="22"/>
          <w:szCs w:val="22"/>
          <w:u w:val="single"/>
        </w:rPr>
        <w:t>MUS</w:t>
      </w:r>
      <w:r w:rsidR="00601EFD" w:rsidRPr="001D52D7">
        <w:rPr>
          <w:rFonts w:ascii="Century Gothic" w:hAnsi="Century Gothic"/>
          <w:b/>
          <w:bCs/>
          <w:sz w:val="22"/>
          <w:szCs w:val="22"/>
          <w:u w:val="single"/>
        </w:rPr>
        <w:t xml:space="preserve"> 270-</w:t>
      </w:r>
      <w:r w:rsidR="00B430BB" w:rsidRPr="001D52D7">
        <w:rPr>
          <w:rFonts w:ascii="Century Gothic" w:hAnsi="Century Gothic"/>
          <w:b/>
          <w:bCs/>
          <w:sz w:val="22"/>
          <w:szCs w:val="22"/>
          <w:u w:val="single"/>
        </w:rPr>
        <w:t>3 D</w:t>
      </w:r>
      <w:r w:rsidR="00C316D1" w:rsidRPr="001D52D7">
        <w:rPr>
          <w:rFonts w:ascii="Century Gothic" w:hAnsi="Century Gothic"/>
          <w:b/>
          <w:bCs/>
          <w:sz w:val="22"/>
          <w:szCs w:val="22"/>
          <w:u w:val="single"/>
        </w:rPr>
        <w:t>J</w:t>
      </w:r>
      <w:r w:rsidR="00B430BB" w:rsidRPr="001D52D7">
        <w:rPr>
          <w:rFonts w:ascii="Century Gothic" w:hAnsi="Century Gothic"/>
          <w:b/>
          <w:bCs/>
          <w:sz w:val="22"/>
          <w:szCs w:val="22"/>
          <w:u w:val="single"/>
        </w:rPr>
        <w:t xml:space="preserve"> Workshop 3: </w:t>
      </w:r>
      <w:r w:rsidR="003166AF" w:rsidRPr="001D52D7">
        <w:rPr>
          <w:rFonts w:ascii="Century Gothic" w:hAnsi="Century Gothic"/>
          <w:b/>
          <w:bCs/>
          <w:sz w:val="22"/>
          <w:szCs w:val="22"/>
          <w:u w:val="single"/>
        </w:rPr>
        <w:t>3 units</w:t>
      </w:r>
    </w:p>
    <w:p w:rsidR="00B430BB" w:rsidRPr="00D95130" w:rsidRDefault="00B430BB" w:rsidP="00B56B58">
      <w:pPr>
        <w:pStyle w:val="NormalWeb"/>
        <w:spacing w:before="0" w:beforeAutospacing="0" w:after="0" w:afterAutospacing="0"/>
        <w:rPr>
          <w:rFonts w:ascii="Century Gothic" w:hAnsi="Century Gothic"/>
          <w:b/>
          <w:bCs/>
          <w:sz w:val="22"/>
          <w:szCs w:val="22"/>
        </w:rPr>
      </w:pPr>
      <w:r w:rsidRPr="00D95130">
        <w:rPr>
          <w:rFonts w:ascii="Century Gothic" w:hAnsi="Century Gothic"/>
          <w:sz w:val="22"/>
          <w:szCs w:val="22"/>
        </w:rPr>
        <w:t xml:space="preserve">This is the third in an advanced series of courses that </w:t>
      </w:r>
      <w:r w:rsidR="00701E75" w:rsidRPr="00D95130">
        <w:rPr>
          <w:rFonts w:ascii="Century Gothic" w:hAnsi="Century Gothic"/>
          <w:sz w:val="22"/>
          <w:szCs w:val="22"/>
        </w:rPr>
        <w:t>introduce</w:t>
      </w:r>
      <w:r w:rsidR="00706834" w:rsidRPr="00D95130">
        <w:rPr>
          <w:rFonts w:ascii="Century Gothic" w:hAnsi="Century Gothic"/>
          <w:sz w:val="22"/>
          <w:szCs w:val="22"/>
        </w:rPr>
        <w:t>s</w:t>
      </w:r>
      <w:r w:rsidRPr="00D95130">
        <w:rPr>
          <w:rFonts w:ascii="Century Gothic" w:hAnsi="Century Gothic"/>
          <w:sz w:val="22"/>
          <w:szCs w:val="22"/>
        </w:rPr>
        <w:t xml:space="preserve"> </w:t>
      </w:r>
      <w:r w:rsidR="00701E75" w:rsidRPr="00D95130">
        <w:rPr>
          <w:rFonts w:ascii="Century Gothic" w:hAnsi="Century Gothic"/>
          <w:sz w:val="22"/>
          <w:szCs w:val="22"/>
        </w:rPr>
        <w:t xml:space="preserve">basic </w:t>
      </w:r>
      <w:r w:rsidRPr="00D95130">
        <w:rPr>
          <w:rFonts w:ascii="Century Gothic" w:hAnsi="Century Gothic"/>
          <w:sz w:val="22"/>
          <w:szCs w:val="22"/>
        </w:rPr>
        <w:t>practice</w:t>
      </w:r>
      <w:r w:rsidR="00701E75" w:rsidRPr="00D95130">
        <w:rPr>
          <w:rFonts w:ascii="Century Gothic" w:hAnsi="Century Gothic"/>
          <w:sz w:val="22"/>
          <w:szCs w:val="22"/>
        </w:rPr>
        <w:t xml:space="preserve">s of </w:t>
      </w:r>
      <w:r w:rsidRPr="00D95130">
        <w:rPr>
          <w:rFonts w:ascii="Century Gothic" w:hAnsi="Century Gothic"/>
          <w:sz w:val="22"/>
          <w:szCs w:val="22"/>
        </w:rPr>
        <w:t>acoustics, audio</w:t>
      </w:r>
      <w:r w:rsidR="006C1F47" w:rsidRPr="00D95130">
        <w:rPr>
          <w:rFonts w:ascii="Century Gothic" w:hAnsi="Century Gothic"/>
          <w:sz w:val="22"/>
          <w:szCs w:val="22"/>
        </w:rPr>
        <w:t xml:space="preserve"> systems</w:t>
      </w:r>
      <w:r w:rsidRPr="00D95130">
        <w:rPr>
          <w:rFonts w:ascii="Century Gothic" w:hAnsi="Century Gothic"/>
          <w:sz w:val="22"/>
          <w:szCs w:val="22"/>
        </w:rPr>
        <w:t>,</w:t>
      </w:r>
      <w:r w:rsidR="006C1F47" w:rsidRPr="00D95130">
        <w:rPr>
          <w:rFonts w:ascii="Century Gothic" w:hAnsi="Century Gothic"/>
          <w:sz w:val="22"/>
          <w:szCs w:val="22"/>
        </w:rPr>
        <w:t xml:space="preserve"> microphones principles</w:t>
      </w:r>
      <w:r w:rsidR="00701E75" w:rsidRPr="00D95130">
        <w:rPr>
          <w:rFonts w:ascii="Century Gothic" w:hAnsi="Century Gothic"/>
          <w:sz w:val="22"/>
          <w:szCs w:val="22"/>
        </w:rPr>
        <w:t xml:space="preserve"> and techniques</w:t>
      </w:r>
      <w:r w:rsidR="006C1F47" w:rsidRPr="00D95130">
        <w:rPr>
          <w:rFonts w:ascii="Century Gothic" w:hAnsi="Century Gothic"/>
          <w:sz w:val="22"/>
          <w:szCs w:val="22"/>
        </w:rPr>
        <w:t xml:space="preserve">, terminology </w:t>
      </w:r>
      <w:r w:rsidRPr="00D95130">
        <w:rPr>
          <w:rFonts w:ascii="Century Gothic" w:hAnsi="Century Gothic"/>
          <w:sz w:val="22"/>
          <w:szCs w:val="22"/>
        </w:rPr>
        <w:t>and recording</w:t>
      </w:r>
      <w:r w:rsidR="006C1F47" w:rsidRPr="00D95130">
        <w:rPr>
          <w:rFonts w:ascii="Century Gothic" w:hAnsi="Century Gothic"/>
          <w:sz w:val="22"/>
          <w:szCs w:val="22"/>
        </w:rPr>
        <w:t xml:space="preserve"> studio equipment and </w:t>
      </w:r>
      <w:r w:rsidRPr="00D95130">
        <w:rPr>
          <w:rFonts w:ascii="Century Gothic" w:hAnsi="Century Gothic"/>
          <w:sz w:val="22"/>
          <w:szCs w:val="22"/>
        </w:rPr>
        <w:t>multi-track recording procedures</w:t>
      </w:r>
      <w:r w:rsidR="00701E75" w:rsidRPr="00D95130">
        <w:rPr>
          <w:rFonts w:ascii="Century Gothic" w:hAnsi="Century Gothic"/>
          <w:sz w:val="22"/>
          <w:szCs w:val="22"/>
        </w:rPr>
        <w:t xml:space="preserve"> using </w:t>
      </w:r>
      <w:proofErr w:type="spellStart"/>
      <w:r w:rsidR="003F3143" w:rsidRPr="00D95130">
        <w:rPr>
          <w:rFonts w:ascii="Century Gothic" w:hAnsi="Century Gothic"/>
          <w:sz w:val="22"/>
          <w:szCs w:val="22"/>
        </w:rPr>
        <w:t>ProTools</w:t>
      </w:r>
      <w:proofErr w:type="spellEnd"/>
      <w:r w:rsidR="003F3143" w:rsidRPr="00D95130">
        <w:rPr>
          <w:rFonts w:ascii="Century Gothic" w:hAnsi="Century Gothic"/>
          <w:sz w:val="22"/>
          <w:szCs w:val="22"/>
        </w:rPr>
        <w:t xml:space="preserve"> and other such </w:t>
      </w:r>
      <w:r w:rsidR="00701E75" w:rsidRPr="00D95130">
        <w:rPr>
          <w:rFonts w:ascii="Century Gothic" w:hAnsi="Century Gothic"/>
          <w:sz w:val="22"/>
          <w:szCs w:val="22"/>
        </w:rPr>
        <w:t>Digital Audio Workstations (DAWs)</w:t>
      </w:r>
      <w:r w:rsidRPr="00D95130">
        <w:rPr>
          <w:rFonts w:ascii="Century Gothic" w:hAnsi="Century Gothic"/>
          <w:sz w:val="22"/>
          <w:szCs w:val="22"/>
        </w:rPr>
        <w:t>.</w:t>
      </w:r>
      <w:r w:rsidR="00F8662C" w:rsidRPr="00D95130">
        <w:rPr>
          <w:rFonts w:ascii="Century Gothic" w:hAnsi="Century Gothic"/>
          <w:sz w:val="22"/>
          <w:szCs w:val="22"/>
        </w:rPr>
        <w:t xml:space="preserve"> Students will continue techniques </w:t>
      </w:r>
      <w:r w:rsidR="009019D4" w:rsidRPr="00D95130">
        <w:rPr>
          <w:rFonts w:ascii="Century Gothic" w:hAnsi="Century Gothic"/>
          <w:sz w:val="22"/>
          <w:szCs w:val="22"/>
        </w:rPr>
        <w:t>acquired</w:t>
      </w:r>
      <w:r w:rsidR="00F8662C" w:rsidRPr="00D95130">
        <w:rPr>
          <w:rFonts w:ascii="Century Gothic" w:hAnsi="Century Gothic"/>
          <w:sz w:val="22"/>
          <w:szCs w:val="22"/>
        </w:rPr>
        <w:t xml:space="preserve"> in D</w:t>
      </w:r>
      <w:r w:rsidR="00701E75" w:rsidRPr="00D95130">
        <w:rPr>
          <w:rFonts w:ascii="Century Gothic" w:hAnsi="Century Gothic"/>
          <w:sz w:val="22"/>
          <w:szCs w:val="22"/>
        </w:rPr>
        <w:t>J</w:t>
      </w:r>
      <w:r w:rsidR="00F8662C" w:rsidRPr="00D95130">
        <w:rPr>
          <w:rFonts w:ascii="Century Gothic" w:hAnsi="Century Gothic"/>
          <w:sz w:val="22"/>
          <w:szCs w:val="22"/>
        </w:rPr>
        <w:t xml:space="preserve"> Workshop 270-1 </w:t>
      </w:r>
      <w:r w:rsidR="009C606F" w:rsidRPr="00D95130">
        <w:rPr>
          <w:rFonts w:ascii="Century Gothic" w:hAnsi="Century Gothic"/>
          <w:sz w:val="22"/>
          <w:szCs w:val="22"/>
        </w:rPr>
        <w:t>and 270-</w:t>
      </w:r>
      <w:r w:rsidR="00F8662C" w:rsidRPr="00D95130">
        <w:rPr>
          <w:rFonts w:ascii="Century Gothic" w:hAnsi="Century Gothic"/>
          <w:sz w:val="22"/>
          <w:szCs w:val="22"/>
        </w:rPr>
        <w:t xml:space="preserve"> 2 and include a</w:t>
      </w:r>
      <w:r w:rsidR="009019D4" w:rsidRPr="00D95130">
        <w:rPr>
          <w:rFonts w:ascii="Century Gothic" w:hAnsi="Century Gothic"/>
          <w:sz w:val="22"/>
          <w:szCs w:val="22"/>
        </w:rPr>
        <w:t xml:space="preserve"> live g</w:t>
      </w:r>
      <w:r w:rsidR="00701E75" w:rsidRPr="00D95130">
        <w:rPr>
          <w:rFonts w:ascii="Century Gothic" w:hAnsi="Century Gothic"/>
          <w:sz w:val="22"/>
          <w:szCs w:val="22"/>
        </w:rPr>
        <w:t xml:space="preserve">raduation </w:t>
      </w:r>
      <w:r w:rsidR="009019D4" w:rsidRPr="00D95130">
        <w:rPr>
          <w:rFonts w:ascii="Century Gothic" w:hAnsi="Century Gothic"/>
          <w:sz w:val="22"/>
          <w:szCs w:val="22"/>
        </w:rPr>
        <w:t>p</w:t>
      </w:r>
      <w:r w:rsidR="00701E75" w:rsidRPr="00D95130">
        <w:rPr>
          <w:rFonts w:ascii="Century Gothic" w:hAnsi="Century Gothic"/>
          <w:sz w:val="22"/>
          <w:szCs w:val="22"/>
        </w:rPr>
        <w:t>erformance, blending vocalists, instrumentalists</w:t>
      </w:r>
      <w:r w:rsidR="00CF4481" w:rsidRPr="00D95130">
        <w:rPr>
          <w:rFonts w:ascii="Century Gothic" w:hAnsi="Century Gothic"/>
          <w:sz w:val="22"/>
          <w:szCs w:val="22"/>
        </w:rPr>
        <w:t xml:space="preserve">, </w:t>
      </w:r>
      <w:r w:rsidR="009019D4" w:rsidRPr="00D95130">
        <w:rPr>
          <w:rFonts w:ascii="Century Gothic" w:hAnsi="Century Gothic"/>
          <w:sz w:val="22"/>
          <w:szCs w:val="22"/>
        </w:rPr>
        <w:t xml:space="preserve">and </w:t>
      </w:r>
      <w:r w:rsidR="00CF4481" w:rsidRPr="00D95130">
        <w:rPr>
          <w:rFonts w:ascii="Century Gothic" w:hAnsi="Century Gothic"/>
          <w:sz w:val="22"/>
          <w:szCs w:val="22"/>
        </w:rPr>
        <w:t>engineers</w:t>
      </w:r>
      <w:r w:rsidR="00F8662C" w:rsidRPr="00D95130">
        <w:rPr>
          <w:rFonts w:ascii="Century Gothic" w:hAnsi="Century Gothic"/>
          <w:sz w:val="22"/>
          <w:szCs w:val="22"/>
        </w:rPr>
        <w:t xml:space="preserve">. </w:t>
      </w:r>
    </w:p>
    <w:p w:rsidR="00913DB3" w:rsidRPr="00D95130" w:rsidRDefault="00913DB3" w:rsidP="00B430BB">
      <w:pPr>
        <w:rPr>
          <w:rFonts w:ascii="Century Gothic" w:eastAsia="Times New Roman" w:hAnsi="Century Gothic"/>
          <w:b/>
          <w:bCs/>
          <w:sz w:val="22"/>
          <w:szCs w:val="22"/>
        </w:rPr>
      </w:pPr>
    </w:p>
    <w:p w:rsidR="00B430BB" w:rsidRPr="001D52D7" w:rsidRDefault="00B430BB" w:rsidP="001D52D7">
      <w:pPr>
        <w:jc w:val="center"/>
        <w:rPr>
          <w:rFonts w:ascii="Century Gothic" w:eastAsia="Times New Roman" w:hAnsi="Century Gothic"/>
          <w:b/>
          <w:bCs/>
          <w:sz w:val="22"/>
          <w:szCs w:val="22"/>
          <w:u w:val="single"/>
        </w:rPr>
      </w:pPr>
      <w:r w:rsidRPr="001D52D7">
        <w:rPr>
          <w:rFonts w:ascii="Century Gothic" w:eastAsia="Times New Roman" w:hAnsi="Century Gothic"/>
          <w:b/>
          <w:bCs/>
          <w:sz w:val="22"/>
          <w:szCs w:val="22"/>
          <w:u w:val="single"/>
        </w:rPr>
        <w:t>M</w:t>
      </w:r>
      <w:r w:rsidR="005543CD" w:rsidRPr="001D52D7">
        <w:rPr>
          <w:rFonts w:ascii="Century Gothic" w:eastAsia="Times New Roman" w:hAnsi="Century Gothic"/>
          <w:b/>
          <w:bCs/>
          <w:sz w:val="22"/>
          <w:szCs w:val="22"/>
          <w:u w:val="single"/>
        </w:rPr>
        <w:t>US</w:t>
      </w:r>
      <w:r w:rsidRPr="001D52D7">
        <w:rPr>
          <w:rFonts w:ascii="Century Gothic" w:eastAsia="Times New Roman" w:hAnsi="Century Gothic"/>
          <w:b/>
          <w:bCs/>
          <w:sz w:val="22"/>
          <w:szCs w:val="22"/>
          <w:u w:val="single"/>
        </w:rPr>
        <w:t xml:space="preserve"> 101 Fundamentals </w:t>
      </w:r>
      <w:r w:rsidR="00D42AAD" w:rsidRPr="001D52D7">
        <w:rPr>
          <w:rFonts w:ascii="Century Gothic" w:eastAsia="Times New Roman" w:hAnsi="Century Gothic"/>
          <w:b/>
          <w:bCs/>
          <w:sz w:val="22"/>
          <w:szCs w:val="22"/>
          <w:u w:val="single"/>
        </w:rPr>
        <w:t>of</w:t>
      </w:r>
      <w:r w:rsidRPr="001D52D7">
        <w:rPr>
          <w:rFonts w:ascii="Century Gothic" w:eastAsia="Times New Roman" w:hAnsi="Century Gothic"/>
          <w:b/>
          <w:bCs/>
          <w:sz w:val="22"/>
          <w:szCs w:val="22"/>
          <w:u w:val="single"/>
        </w:rPr>
        <w:t xml:space="preserve"> Music: </w:t>
      </w:r>
      <w:r w:rsidR="003166AF" w:rsidRPr="001D52D7">
        <w:rPr>
          <w:rFonts w:ascii="Century Gothic" w:eastAsia="Times New Roman" w:hAnsi="Century Gothic"/>
          <w:b/>
          <w:bCs/>
          <w:sz w:val="22"/>
          <w:szCs w:val="22"/>
          <w:u w:val="single"/>
        </w:rPr>
        <w:t>3 units</w:t>
      </w:r>
    </w:p>
    <w:p w:rsidR="00B430BB" w:rsidRPr="00D95130" w:rsidRDefault="00B430BB" w:rsidP="00B430BB">
      <w:pPr>
        <w:rPr>
          <w:rFonts w:ascii="Century Gothic" w:eastAsia="Times New Roman" w:hAnsi="Century Gothic"/>
          <w:b/>
          <w:bCs/>
          <w:sz w:val="22"/>
          <w:szCs w:val="22"/>
        </w:rPr>
      </w:pPr>
      <w:r w:rsidRPr="00D95130">
        <w:rPr>
          <w:rFonts w:ascii="Century Gothic" w:hAnsi="Century Gothic"/>
          <w:sz w:val="22"/>
          <w:szCs w:val="22"/>
        </w:rPr>
        <w:t xml:space="preserve">This course is designed for the general student and covers the fundamentals of music, including notation, meters and rhythm, scales and key signatures, intervals, triads, and musical symbols and terminology. </w:t>
      </w:r>
    </w:p>
    <w:p w:rsidR="00D95130" w:rsidRPr="00D95130" w:rsidRDefault="00D95130">
      <w:pPr>
        <w:rPr>
          <w:rFonts w:ascii="Century Gothic" w:eastAsia="Times New Roman" w:hAnsi="Century Gothic"/>
          <w:b/>
          <w:bCs/>
          <w:sz w:val="22"/>
          <w:szCs w:val="22"/>
        </w:rPr>
      </w:pPr>
    </w:p>
    <w:p w:rsidR="00B430BB" w:rsidRPr="001D52D7" w:rsidRDefault="005543CD" w:rsidP="001D52D7">
      <w:pPr>
        <w:jc w:val="center"/>
        <w:rPr>
          <w:rFonts w:ascii="Century Gothic" w:eastAsia="Times New Roman" w:hAnsi="Century Gothic"/>
          <w:b/>
          <w:bCs/>
          <w:sz w:val="22"/>
          <w:szCs w:val="22"/>
          <w:u w:val="single"/>
        </w:rPr>
      </w:pPr>
      <w:r w:rsidRPr="001D52D7">
        <w:rPr>
          <w:rFonts w:ascii="Century Gothic" w:eastAsia="Times New Roman" w:hAnsi="Century Gothic"/>
          <w:b/>
          <w:bCs/>
          <w:sz w:val="22"/>
          <w:szCs w:val="22"/>
          <w:u w:val="single"/>
        </w:rPr>
        <w:t>MUS</w:t>
      </w:r>
      <w:r w:rsidR="00B430BB" w:rsidRPr="001D52D7">
        <w:rPr>
          <w:rFonts w:ascii="Century Gothic" w:eastAsia="Times New Roman" w:hAnsi="Century Gothic"/>
          <w:b/>
          <w:bCs/>
          <w:sz w:val="22"/>
          <w:szCs w:val="22"/>
          <w:u w:val="single"/>
        </w:rPr>
        <w:t xml:space="preserve"> 137 Music As A Business:</w:t>
      </w:r>
      <w:r w:rsidR="003166AF" w:rsidRPr="001D52D7">
        <w:rPr>
          <w:rFonts w:ascii="Century Gothic" w:eastAsia="Times New Roman" w:hAnsi="Century Gothic"/>
          <w:b/>
          <w:bCs/>
          <w:sz w:val="22"/>
          <w:szCs w:val="22"/>
          <w:u w:val="single"/>
        </w:rPr>
        <w:t xml:space="preserve"> 3 units</w:t>
      </w:r>
    </w:p>
    <w:p w:rsidR="00B430BB" w:rsidRPr="00D95130" w:rsidRDefault="00B33AB3" w:rsidP="00B430BB">
      <w:pPr>
        <w:rPr>
          <w:rFonts w:ascii="Century Gothic" w:eastAsia="Times New Roman" w:hAnsi="Century Gothic" w:cs="Times New Roman"/>
          <w:sz w:val="22"/>
          <w:szCs w:val="22"/>
        </w:rPr>
      </w:pPr>
      <w:r w:rsidRPr="00D95130">
        <w:rPr>
          <w:rFonts w:ascii="Century Gothic" w:eastAsia="Times New Roman" w:hAnsi="Century Gothic" w:cs="Times New Roman"/>
          <w:sz w:val="22"/>
          <w:szCs w:val="22"/>
        </w:rPr>
        <w:t>Students</w:t>
      </w:r>
      <w:r w:rsidR="00B430BB" w:rsidRPr="00D95130">
        <w:rPr>
          <w:rFonts w:ascii="Century Gothic" w:eastAsia="Times New Roman" w:hAnsi="Century Gothic" w:cs="Times New Roman"/>
          <w:sz w:val="22"/>
          <w:szCs w:val="22"/>
        </w:rPr>
        <w:t xml:space="preserve"> learn the skills and knowledge necessary for success in the many careers available in the music industry. </w:t>
      </w:r>
      <w:r w:rsidR="0073057D" w:rsidRPr="00D95130">
        <w:rPr>
          <w:rFonts w:ascii="Century Gothic" w:eastAsia="Times New Roman" w:hAnsi="Century Gothic" w:cs="Times New Roman"/>
          <w:sz w:val="22"/>
          <w:szCs w:val="22"/>
        </w:rPr>
        <w:t>It c</w:t>
      </w:r>
      <w:r w:rsidR="00B430BB" w:rsidRPr="00D95130">
        <w:rPr>
          <w:rFonts w:ascii="Century Gothic" w:eastAsia="Times New Roman" w:hAnsi="Century Gothic" w:cs="Times New Roman"/>
          <w:sz w:val="22"/>
          <w:szCs w:val="22"/>
        </w:rPr>
        <w:t>overs the roles of personal managers, agents and attorneys</w:t>
      </w:r>
      <w:r w:rsidR="0073057D" w:rsidRPr="00D95130">
        <w:rPr>
          <w:rFonts w:ascii="Century Gothic" w:eastAsia="Times New Roman" w:hAnsi="Century Gothic" w:cs="Times New Roman"/>
          <w:sz w:val="22"/>
          <w:szCs w:val="22"/>
        </w:rPr>
        <w:t>,</w:t>
      </w:r>
      <w:r w:rsidR="00B430BB" w:rsidRPr="00D95130">
        <w:rPr>
          <w:rFonts w:ascii="Century Gothic" w:eastAsia="Times New Roman" w:hAnsi="Century Gothic" w:cs="Times New Roman"/>
          <w:sz w:val="22"/>
          <w:szCs w:val="22"/>
        </w:rPr>
        <w:t xml:space="preserve"> the process of producing, publishing and copyrighting songs</w:t>
      </w:r>
      <w:r w:rsidR="0073057D" w:rsidRPr="00D95130">
        <w:rPr>
          <w:rFonts w:ascii="Century Gothic" w:eastAsia="Times New Roman" w:hAnsi="Century Gothic" w:cs="Times New Roman"/>
          <w:sz w:val="22"/>
          <w:szCs w:val="22"/>
        </w:rPr>
        <w:t>,</w:t>
      </w:r>
      <w:r w:rsidR="00B430BB" w:rsidRPr="00D95130">
        <w:rPr>
          <w:rFonts w:ascii="Century Gothic" w:eastAsia="Times New Roman" w:hAnsi="Century Gothic" w:cs="Times New Roman"/>
          <w:sz w:val="22"/>
          <w:szCs w:val="22"/>
        </w:rPr>
        <w:t xml:space="preserve"> and record production and marketing. </w:t>
      </w:r>
      <w:r w:rsidR="0073057D" w:rsidRPr="00D95130">
        <w:rPr>
          <w:rFonts w:ascii="Century Gothic" w:eastAsia="Times New Roman" w:hAnsi="Century Gothic" w:cs="Times New Roman"/>
          <w:sz w:val="22"/>
          <w:szCs w:val="22"/>
        </w:rPr>
        <w:t>Included is an ongoing analytical discussion of current affairs in personal finance and the global market situation.</w:t>
      </w:r>
    </w:p>
    <w:p w:rsidR="00B430BB" w:rsidRPr="00D95130" w:rsidRDefault="00B430BB">
      <w:pPr>
        <w:rPr>
          <w:rFonts w:ascii="Century Gothic" w:hAnsi="Century Gothic"/>
          <w:sz w:val="22"/>
          <w:szCs w:val="22"/>
        </w:rPr>
      </w:pPr>
    </w:p>
    <w:p w:rsidR="00B33AB3" w:rsidRPr="001D52D7" w:rsidRDefault="005543CD" w:rsidP="001D52D7">
      <w:pPr>
        <w:jc w:val="center"/>
        <w:rPr>
          <w:rFonts w:ascii="Century Gothic" w:eastAsia="Times New Roman" w:hAnsi="Century Gothic"/>
          <w:b/>
          <w:bCs/>
          <w:sz w:val="22"/>
          <w:szCs w:val="22"/>
          <w:u w:val="single"/>
        </w:rPr>
      </w:pPr>
      <w:r w:rsidRPr="001D52D7">
        <w:rPr>
          <w:rFonts w:ascii="Century Gothic" w:eastAsia="Times New Roman" w:hAnsi="Century Gothic"/>
          <w:b/>
          <w:bCs/>
          <w:sz w:val="22"/>
          <w:szCs w:val="22"/>
          <w:u w:val="single"/>
        </w:rPr>
        <w:t>MUS</w:t>
      </w:r>
      <w:r w:rsidR="003166AF" w:rsidRPr="001D52D7">
        <w:rPr>
          <w:rFonts w:ascii="Century Gothic" w:eastAsia="Times New Roman" w:hAnsi="Century Gothic"/>
          <w:b/>
          <w:bCs/>
          <w:sz w:val="22"/>
          <w:szCs w:val="22"/>
          <w:u w:val="single"/>
        </w:rPr>
        <w:t xml:space="preserve"> 321 Elementary Piano: 3 units</w:t>
      </w:r>
    </w:p>
    <w:p w:rsidR="003166AF" w:rsidRPr="00D95130" w:rsidRDefault="003166AF" w:rsidP="003166AF">
      <w:pPr>
        <w:rPr>
          <w:rFonts w:ascii="Century Gothic" w:eastAsia="Times New Roman" w:hAnsi="Century Gothic"/>
          <w:b/>
          <w:bCs/>
          <w:sz w:val="22"/>
          <w:szCs w:val="22"/>
        </w:rPr>
      </w:pPr>
      <w:r w:rsidRPr="00D95130">
        <w:rPr>
          <w:rFonts w:ascii="Century Gothic" w:hAnsi="Century Gothic"/>
          <w:sz w:val="22"/>
          <w:szCs w:val="22"/>
        </w:rPr>
        <w:t xml:space="preserve">The student receives instruction in basic piano skills with an emphasis on learning to read music, play finger patterns, scales, chords, and beginning pieces. </w:t>
      </w:r>
    </w:p>
    <w:p w:rsidR="003166AF" w:rsidRPr="00D95130" w:rsidRDefault="003166AF">
      <w:pPr>
        <w:rPr>
          <w:rFonts w:ascii="Century Gothic" w:hAnsi="Century Gothic"/>
          <w:b/>
          <w:bCs/>
          <w:sz w:val="22"/>
          <w:szCs w:val="22"/>
        </w:rPr>
      </w:pPr>
    </w:p>
    <w:p w:rsidR="1373003D" w:rsidRDefault="1373003D" w:rsidP="1373003D">
      <w:pPr>
        <w:rPr>
          <w:rFonts w:ascii="Century Gothic" w:hAnsi="Century Gothic"/>
          <w:b/>
          <w:bCs/>
          <w:sz w:val="22"/>
          <w:szCs w:val="22"/>
        </w:rPr>
      </w:pPr>
    </w:p>
    <w:p w:rsidR="001D52D7" w:rsidRDefault="001D52D7" w:rsidP="1373003D">
      <w:pPr>
        <w:rPr>
          <w:rFonts w:ascii="Century Gothic" w:hAnsi="Century Gothic"/>
          <w:b/>
          <w:bCs/>
          <w:sz w:val="22"/>
          <w:szCs w:val="22"/>
        </w:rPr>
      </w:pPr>
    </w:p>
    <w:p w:rsidR="001D52D7" w:rsidRDefault="001D52D7" w:rsidP="1373003D">
      <w:pPr>
        <w:rPr>
          <w:rFonts w:ascii="Century Gothic" w:hAnsi="Century Gothic"/>
          <w:b/>
          <w:bCs/>
          <w:sz w:val="22"/>
          <w:szCs w:val="22"/>
        </w:rPr>
      </w:pPr>
    </w:p>
    <w:p w:rsidR="001D52D7" w:rsidRDefault="001D52D7" w:rsidP="1373003D">
      <w:pPr>
        <w:rPr>
          <w:rFonts w:ascii="Century Gothic" w:hAnsi="Century Gothic"/>
          <w:b/>
          <w:bCs/>
          <w:sz w:val="22"/>
          <w:szCs w:val="22"/>
        </w:rPr>
      </w:pPr>
    </w:p>
    <w:p w:rsidR="001D52D7" w:rsidRDefault="001D52D7" w:rsidP="1373003D">
      <w:pPr>
        <w:rPr>
          <w:rFonts w:ascii="Century Gothic" w:hAnsi="Century Gothic"/>
          <w:b/>
          <w:bCs/>
          <w:sz w:val="22"/>
          <w:szCs w:val="22"/>
        </w:rPr>
      </w:pPr>
    </w:p>
    <w:p w:rsidR="001D52D7" w:rsidRPr="00D95130" w:rsidRDefault="001D52D7" w:rsidP="1373003D">
      <w:pPr>
        <w:rPr>
          <w:rFonts w:ascii="Century Gothic" w:hAnsi="Century Gothic"/>
          <w:b/>
          <w:bCs/>
          <w:sz w:val="22"/>
          <w:szCs w:val="22"/>
        </w:rPr>
      </w:pPr>
    </w:p>
    <w:p w:rsidR="00913DB3" w:rsidRPr="00D95130" w:rsidRDefault="00913DB3" w:rsidP="00913DB3">
      <w:pPr>
        <w:jc w:val="center"/>
        <w:rPr>
          <w:rFonts w:ascii="Century Gothic" w:eastAsia="Times New Roman" w:hAnsi="Century Gothic" w:cs="Times New Roman"/>
          <w:sz w:val="22"/>
          <w:szCs w:val="22"/>
          <w:u w:val="single"/>
        </w:rPr>
      </w:pPr>
      <w:r w:rsidRPr="00D95130">
        <w:rPr>
          <w:rFonts w:ascii="Century Gothic" w:eastAsia="Times New Roman" w:hAnsi="Century Gothic" w:cs="Times New Roman"/>
          <w:b/>
          <w:bCs/>
          <w:sz w:val="22"/>
          <w:szCs w:val="22"/>
          <w:u w:val="single"/>
        </w:rPr>
        <w:t>Summary Analysis</w:t>
      </w:r>
    </w:p>
    <w:p w:rsidR="00913DB3" w:rsidRPr="00D95130" w:rsidRDefault="00913DB3" w:rsidP="00913DB3">
      <w:pPr>
        <w:spacing w:before="100" w:beforeAutospacing="1" w:after="100" w:afterAutospacing="1"/>
        <w:ind w:left="720"/>
        <w:rPr>
          <w:rFonts w:ascii="Century Gothic" w:eastAsia="Times New Roman" w:hAnsi="Century Gothic" w:cs="Times New Roman"/>
          <w:sz w:val="22"/>
          <w:szCs w:val="22"/>
        </w:rPr>
      </w:pPr>
      <w:r w:rsidRPr="00D95130">
        <w:rPr>
          <w:rFonts w:ascii="Century Gothic" w:eastAsia="Times New Roman" w:hAnsi="Century Gothic" w:cs="Times New Roman"/>
          <w:sz w:val="22"/>
          <w:szCs w:val="22"/>
        </w:rPr>
        <w:t>According to the Bureau of Labor Statistics, DJs are classified as “</w:t>
      </w:r>
      <w:r w:rsidRPr="00D95130">
        <w:rPr>
          <w:rFonts w:ascii="Century Gothic" w:eastAsia="Times New Roman" w:hAnsi="Century Gothic" w:cs="Times New Roman"/>
          <w:i/>
          <w:iCs/>
          <w:sz w:val="22"/>
          <w:szCs w:val="22"/>
        </w:rPr>
        <w:t xml:space="preserve">public address system and other announcers” </w:t>
      </w:r>
      <w:r w:rsidRPr="00D95130">
        <w:rPr>
          <w:rFonts w:ascii="Century Gothic" w:eastAsia="Times New Roman" w:hAnsi="Century Gothic" w:cs="Times New Roman"/>
          <w:sz w:val="22"/>
          <w:szCs w:val="22"/>
        </w:rPr>
        <w:t xml:space="preserve">(27-3012) and typically need a high school diploma with some short-term on-the-job training. </w:t>
      </w:r>
      <w:r w:rsidRPr="00D95130">
        <w:rPr>
          <w:rFonts w:ascii="Century Gothic" w:eastAsia="Times New Roman" w:hAnsi="Century Gothic" w:cs="Times New Roman"/>
          <w:bCs/>
          <w:sz w:val="22"/>
          <w:szCs w:val="22"/>
        </w:rPr>
        <w:t>With entry-level wages near that of the California minimum wage ($12.12 in the region) and no higher education necessary to perform work-related tasks, it would appear upon first glance, that DJs do not need formal community college training.</w:t>
      </w:r>
      <w:r w:rsidRPr="00D95130">
        <w:rPr>
          <w:rFonts w:ascii="Century Gothic" w:eastAsia="Times New Roman" w:hAnsi="Century Gothic" w:cs="Times New Roman"/>
          <w:position w:val="6"/>
          <w:sz w:val="22"/>
          <w:szCs w:val="22"/>
        </w:rPr>
        <w:t xml:space="preserve"> </w:t>
      </w:r>
      <w:r w:rsidRPr="00D95130">
        <w:rPr>
          <w:rFonts w:ascii="Century Gothic" w:eastAsia="Times New Roman" w:hAnsi="Century Gothic" w:cs="Times New Roman"/>
          <w:sz w:val="22"/>
          <w:szCs w:val="22"/>
        </w:rPr>
        <w:t xml:space="preserve">However, if courses within the DJ Production Artist program go beyond training students to become DJs and train for other related technical occupations, such as audio and video equipment technicians or sound engineering technicians, a community college program would be appropriate for occupational training. </w:t>
      </w:r>
      <w:r w:rsidRPr="00D95130">
        <w:rPr>
          <w:rFonts w:ascii="Century Gothic" w:eastAsia="Times New Roman" w:hAnsi="Century Gothic" w:cs="Times New Roman"/>
          <w:bCs/>
          <w:sz w:val="22"/>
          <w:szCs w:val="22"/>
        </w:rPr>
        <w:t xml:space="preserve">If the DJ Production Artist program trains for technical occupations such as audio and video equipment technicians and sound engineering technicians, then the data provided within this report is accurate. </w:t>
      </w:r>
    </w:p>
    <w:p w:rsidR="0073057D" w:rsidRPr="001D52D7" w:rsidRDefault="00913DB3" w:rsidP="001D52D7">
      <w:pPr>
        <w:spacing w:before="100" w:beforeAutospacing="1" w:after="100" w:afterAutospacing="1"/>
        <w:ind w:left="720"/>
        <w:rPr>
          <w:rFonts w:ascii="Century Gothic" w:eastAsia="Times New Roman" w:hAnsi="Century Gothic" w:cs="Times New Roman"/>
          <w:sz w:val="22"/>
          <w:szCs w:val="22"/>
        </w:rPr>
      </w:pPr>
      <w:r w:rsidRPr="00D95130">
        <w:rPr>
          <w:rFonts w:ascii="Century Gothic" w:eastAsia="Times New Roman" w:hAnsi="Century Gothic" w:cs="Times New Roman"/>
          <w:sz w:val="22"/>
          <w:szCs w:val="22"/>
        </w:rPr>
        <w:t>Furthermore, based on the available data, there does not appear to be a supply gap for these two middle-skill commercial music occupations in the region. Awards conferred by community colleges and non-community college institutions in related programs “</w:t>
      </w:r>
      <w:r w:rsidRPr="00D95130">
        <w:rPr>
          <w:rFonts w:ascii="Century Gothic" w:eastAsia="Times New Roman" w:hAnsi="Century Gothic" w:cs="Times New Roman"/>
          <w:bCs/>
          <w:sz w:val="22"/>
          <w:szCs w:val="22"/>
        </w:rPr>
        <w:t>may signal an oversupply”</w:t>
      </w:r>
      <w:r w:rsidRPr="00D95130">
        <w:rPr>
          <w:rFonts w:ascii="Century Gothic" w:eastAsia="Times New Roman" w:hAnsi="Century Gothic" w:cs="Times New Roman"/>
          <w:b/>
          <w:bCs/>
          <w:sz w:val="22"/>
          <w:szCs w:val="22"/>
        </w:rPr>
        <w:t xml:space="preserve"> </w:t>
      </w:r>
      <w:r w:rsidRPr="00D95130">
        <w:rPr>
          <w:rFonts w:ascii="Century Gothic" w:eastAsia="Times New Roman" w:hAnsi="Century Gothic" w:cs="Times New Roman"/>
          <w:sz w:val="22"/>
          <w:szCs w:val="22"/>
        </w:rPr>
        <w:t xml:space="preserve">of students entering the local workforce. </w:t>
      </w:r>
      <w:r w:rsidRPr="00D95130">
        <w:rPr>
          <w:rFonts w:ascii="Century Gothic" w:eastAsia="Times New Roman" w:hAnsi="Century Gothic" w:cs="Times New Roman"/>
          <w:bCs/>
          <w:sz w:val="22"/>
          <w:szCs w:val="22"/>
        </w:rPr>
        <w:t>Therefore, the COE recommends further research on potential employers and viable pathways.</w:t>
      </w:r>
      <w:r w:rsidRPr="00D95130">
        <w:rPr>
          <w:rFonts w:ascii="Century Gothic" w:eastAsia="Times New Roman" w:hAnsi="Century Gothic" w:cs="Times New Roman"/>
          <w:b/>
          <w:bCs/>
          <w:sz w:val="22"/>
          <w:szCs w:val="22"/>
        </w:rPr>
        <w:t xml:space="preserve"> </w:t>
      </w:r>
    </w:p>
    <w:p w:rsidR="0073057D" w:rsidRPr="00C316D1" w:rsidRDefault="00144105" w:rsidP="00C316D1">
      <w:pPr>
        <w:jc w:val="center"/>
        <w:rPr>
          <w:rFonts w:ascii="Century Gothic" w:hAnsi="Century Gothic"/>
          <w:b/>
          <w:bCs/>
          <w:u w:val="single"/>
        </w:rPr>
      </w:pPr>
      <w:r>
        <w:rPr>
          <w:rFonts w:ascii="Century Gothic" w:hAnsi="Century Gothic"/>
          <w:b/>
          <w:bCs/>
          <w:u w:val="single"/>
        </w:rPr>
        <w:fldChar w:fldCharType="begin"/>
      </w:r>
      <w:r>
        <w:rPr>
          <w:rFonts w:ascii="Century Gothic" w:hAnsi="Century Gothic"/>
          <w:b/>
          <w:bCs/>
          <w:u w:val="single"/>
        </w:rPr>
        <w:instrText xml:space="preserve"> HYPERLINK  \l "_top" </w:instrText>
      </w:r>
      <w:r>
        <w:rPr>
          <w:rFonts w:ascii="Century Gothic" w:hAnsi="Century Gothic"/>
          <w:b/>
          <w:bCs/>
          <w:u w:val="single"/>
        </w:rPr>
      </w:r>
      <w:r>
        <w:rPr>
          <w:rFonts w:ascii="Century Gothic" w:hAnsi="Century Gothic"/>
          <w:b/>
          <w:bCs/>
          <w:u w:val="single"/>
        </w:rPr>
        <w:fldChar w:fldCharType="separate"/>
      </w:r>
      <w:r w:rsidR="0073057D" w:rsidRPr="00144105">
        <w:rPr>
          <w:rStyle w:val="Hyperlink"/>
          <w:rFonts w:ascii="Century Gothic" w:hAnsi="Century Gothic"/>
          <w:b/>
          <w:bCs/>
        </w:rPr>
        <w:t>Questions for th</w:t>
      </w:r>
      <w:r w:rsidR="0073057D" w:rsidRPr="00144105">
        <w:rPr>
          <w:rStyle w:val="Hyperlink"/>
          <w:rFonts w:ascii="Century Gothic" w:hAnsi="Century Gothic"/>
          <w:b/>
          <w:bCs/>
        </w:rPr>
        <w:t>e</w:t>
      </w:r>
      <w:r w:rsidR="0073057D" w:rsidRPr="00144105">
        <w:rPr>
          <w:rStyle w:val="Hyperlink"/>
          <w:rFonts w:ascii="Century Gothic" w:hAnsi="Century Gothic"/>
          <w:b/>
          <w:bCs/>
        </w:rPr>
        <w:t xml:space="preserve"> Adv</w:t>
      </w:r>
      <w:r w:rsidR="0073057D" w:rsidRPr="00144105">
        <w:rPr>
          <w:rStyle w:val="Hyperlink"/>
          <w:rFonts w:ascii="Century Gothic" w:hAnsi="Century Gothic"/>
          <w:b/>
          <w:bCs/>
        </w:rPr>
        <w:t>i</w:t>
      </w:r>
      <w:r w:rsidR="0073057D" w:rsidRPr="00144105">
        <w:rPr>
          <w:rStyle w:val="Hyperlink"/>
          <w:rFonts w:ascii="Century Gothic" w:hAnsi="Century Gothic"/>
          <w:b/>
          <w:bCs/>
        </w:rPr>
        <w:t>sors:</w:t>
      </w:r>
      <w:r>
        <w:rPr>
          <w:rFonts w:ascii="Century Gothic" w:hAnsi="Century Gothic"/>
          <w:b/>
          <w:bCs/>
          <w:u w:val="single"/>
        </w:rPr>
        <w:fldChar w:fldCharType="end"/>
      </w:r>
    </w:p>
    <w:p w:rsidR="0073057D" w:rsidRDefault="0073057D">
      <w:pPr>
        <w:rPr>
          <w:rFonts w:ascii="Century Gothic" w:hAnsi="Century Gothic"/>
          <w:b/>
          <w:bCs/>
          <w:sz w:val="20"/>
          <w:szCs w:val="20"/>
        </w:rPr>
      </w:pPr>
    </w:p>
    <w:p w:rsidR="00B63037" w:rsidRPr="00B63037" w:rsidRDefault="1373003D" w:rsidP="1373003D">
      <w:pPr>
        <w:pStyle w:val="ListParagraph"/>
        <w:numPr>
          <w:ilvl w:val="0"/>
          <w:numId w:val="10"/>
        </w:numPr>
        <w:rPr>
          <w:rFonts w:ascii="Century Gothic" w:hAnsi="Century Gothic"/>
          <w:sz w:val="20"/>
          <w:szCs w:val="20"/>
        </w:rPr>
      </w:pPr>
      <w:r w:rsidRPr="1373003D">
        <w:rPr>
          <w:rFonts w:ascii="Century Gothic" w:hAnsi="Century Gothic"/>
          <w:sz w:val="20"/>
          <w:szCs w:val="20"/>
        </w:rPr>
        <w:t xml:space="preserve">Q:  After reading the above descriptions of the curriculum for the “The Certificate of Achievement in Commercial Media: DJ Producer,” </w:t>
      </w:r>
      <w:r w:rsidRPr="1373003D">
        <w:rPr>
          <w:rFonts w:ascii="Century Gothic" w:hAnsi="Century Gothic"/>
          <w:b/>
          <w:bCs/>
          <w:sz w:val="20"/>
          <w:szCs w:val="20"/>
        </w:rPr>
        <w:t>can you share your assessment of how the courses contained within the Certificate are critical and necessary in today’s DJ Music Industry?</w:t>
      </w:r>
    </w:p>
    <w:p w:rsidR="1373003D" w:rsidRDefault="1373003D" w:rsidP="1373003D">
      <w:pPr>
        <w:ind w:left="360"/>
        <w:rPr>
          <w:rFonts w:ascii="Century Gothic" w:hAnsi="Century Gothic"/>
          <w:b/>
          <w:bCs/>
          <w:sz w:val="20"/>
          <w:szCs w:val="20"/>
        </w:rPr>
      </w:pPr>
    </w:p>
    <w:p w:rsidR="00124C5A" w:rsidRPr="00C316D1" w:rsidRDefault="003566A3" w:rsidP="1373003D">
      <w:pPr>
        <w:ind w:left="720"/>
        <w:rPr>
          <w:rFonts w:ascii="Century Gothic" w:hAnsi="Century Gothic"/>
          <w:b/>
          <w:bCs/>
          <w:sz w:val="20"/>
          <w:szCs w:val="20"/>
        </w:rPr>
      </w:pPr>
      <w:r w:rsidRPr="003566A3">
        <w:rPr>
          <w:rFonts w:ascii="Century Gothic" w:hAnsi="Century Gothic"/>
          <w:b/>
          <w:sz w:val="20"/>
          <w:szCs w:val="20"/>
        </w:rPr>
        <w:t>Matt</w:t>
      </w:r>
      <w:r w:rsidR="1373003D" w:rsidRPr="1373003D">
        <w:rPr>
          <w:rFonts w:ascii="Century Gothic" w:hAnsi="Century Gothic"/>
          <w:sz w:val="20"/>
          <w:szCs w:val="20"/>
        </w:rPr>
        <w:t>:  These courses are absolutely essential to the working DJ. This employee will be asked to wear a number of different hats when they approach their work with clients. Some clients will need for the DJ to have some working knowledge of musicianship. These clients may say things like, “We need something in a minor key here.” Or, “This scenario needs to be accompanied by a Latin groove at 132 beats per minute.” In other situations, the working DJ and technical sound support may be asked by a client to negotiate terms as a vendor or they working DJ may be asked to provide legal or contract documents to represent a team of sound-reinforcement laborers. The point is that this employee must have a robust enough music industry skill set that they do not need to deplete their salary by hiring outside contractors to handle technical sound reinforcement issues, musical aesthetic demands and business particulars. The coursework required in this certificate will assist the worker in being fully functional on the job.</w:t>
      </w:r>
    </w:p>
    <w:p w:rsidR="003566A3" w:rsidRDefault="003566A3" w:rsidP="003566A3">
      <w:pPr>
        <w:pStyle w:val="ListParagraph"/>
        <w:rPr>
          <w:rFonts w:ascii="Century Gothic" w:hAnsi="Century Gothic"/>
          <w:bCs/>
          <w:sz w:val="20"/>
          <w:szCs w:val="20"/>
        </w:rPr>
      </w:pPr>
      <w:r w:rsidRPr="003566A3">
        <w:rPr>
          <w:rFonts w:ascii="Century Gothic" w:hAnsi="Century Gothic"/>
          <w:b/>
          <w:bCs/>
          <w:sz w:val="20"/>
          <w:szCs w:val="20"/>
        </w:rPr>
        <w:t>RV</w:t>
      </w:r>
      <w:r>
        <w:rPr>
          <w:rFonts w:ascii="Century Gothic" w:hAnsi="Century Gothic"/>
          <w:bCs/>
          <w:sz w:val="20"/>
          <w:szCs w:val="20"/>
        </w:rPr>
        <w:t xml:space="preserve">: </w:t>
      </w:r>
      <w:r w:rsidRPr="00EE5CC1">
        <w:rPr>
          <w:rFonts w:ascii="Century Gothic" w:hAnsi="Century Gothic"/>
          <w:bCs/>
          <w:sz w:val="20"/>
          <w:szCs w:val="20"/>
        </w:rPr>
        <w:t>The courses that are being taught are essential to have a productive career as a DJ and producer. The DJ/</w:t>
      </w:r>
      <w:r>
        <w:rPr>
          <w:rFonts w:ascii="Century Gothic" w:hAnsi="Century Gothic"/>
          <w:bCs/>
          <w:sz w:val="20"/>
          <w:szCs w:val="20"/>
        </w:rPr>
        <w:t>P</w:t>
      </w:r>
      <w:r w:rsidRPr="00EE5CC1">
        <w:rPr>
          <w:rFonts w:ascii="Century Gothic" w:hAnsi="Century Gothic"/>
          <w:bCs/>
          <w:sz w:val="20"/>
          <w:szCs w:val="20"/>
        </w:rPr>
        <w:t>roducer has to know every aspect of DJing at clubs and festivals</w:t>
      </w:r>
      <w:r w:rsidR="00045DD3">
        <w:rPr>
          <w:rFonts w:ascii="Century Gothic" w:hAnsi="Century Gothic"/>
          <w:bCs/>
          <w:sz w:val="20"/>
          <w:szCs w:val="20"/>
        </w:rPr>
        <w:t>,</w:t>
      </w:r>
      <w:r w:rsidRPr="00EE5CC1">
        <w:rPr>
          <w:rFonts w:ascii="Century Gothic" w:hAnsi="Century Gothic"/>
          <w:bCs/>
          <w:sz w:val="20"/>
          <w:szCs w:val="20"/>
        </w:rPr>
        <w:t xml:space="preserve"> as well as know how to write and produce a great song</w:t>
      </w:r>
      <w:r>
        <w:rPr>
          <w:rFonts w:ascii="Century Gothic" w:hAnsi="Century Gothic"/>
          <w:bCs/>
          <w:sz w:val="20"/>
          <w:szCs w:val="20"/>
        </w:rPr>
        <w:t>.</w:t>
      </w:r>
      <w:r w:rsidRPr="00EE5CC1">
        <w:rPr>
          <w:rFonts w:ascii="Century Gothic" w:hAnsi="Century Gothic"/>
          <w:bCs/>
          <w:sz w:val="20"/>
          <w:szCs w:val="20"/>
        </w:rPr>
        <w:t xml:space="preserve">  There are very few places to get the right education in this field.</w:t>
      </w:r>
      <w:r>
        <w:rPr>
          <w:rFonts w:ascii="Century Gothic" w:hAnsi="Century Gothic"/>
          <w:bCs/>
          <w:sz w:val="20"/>
          <w:szCs w:val="20"/>
        </w:rPr>
        <w:t xml:space="preserve">  LAVC is such a place.</w:t>
      </w:r>
    </w:p>
    <w:p w:rsidR="00E647AC" w:rsidRPr="00611B62" w:rsidRDefault="001D52D7" w:rsidP="00E647AC">
      <w:pPr>
        <w:ind w:left="720"/>
        <w:rPr>
          <w:rFonts w:ascii="Century Gothic" w:hAnsi="Century Gothic"/>
          <w:bCs/>
          <w:sz w:val="20"/>
          <w:szCs w:val="20"/>
        </w:rPr>
      </w:pPr>
      <w:r w:rsidRPr="001D52D7">
        <w:rPr>
          <w:rFonts w:ascii="Century Gothic" w:hAnsi="Century Gothic"/>
          <w:b/>
          <w:bCs/>
          <w:sz w:val="20"/>
          <w:szCs w:val="20"/>
        </w:rPr>
        <w:t>Dave</w:t>
      </w:r>
      <w:r>
        <w:rPr>
          <w:rFonts w:ascii="Century Gothic" w:hAnsi="Century Gothic"/>
          <w:b/>
          <w:bCs/>
          <w:sz w:val="20"/>
          <w:szCs w:val="20"/>
        </w:rPr>
        <w:t xml:space="preserve">: </w:t>
      </w:r>
      <w:proofErr w:type="spellStart"/>
      <w:r w:rsidR="00E647AC" w:rsidRPr="00611B62">
        <w:rPr>
          <w:rFonts w:ascii="Century Gothic" w:hAnsi="Century Gothic"/>
          <w:bCs/>
          <w:sz w:val="20"/>
          <w:szCs w:val="20"/>
        </w:rPr>
        <w:t>Abelton</w:t>
      </w:r>
      <w:proofErr w:type="spellEnd"/>
      <w:r w:rsidR="00E647AC" w:rsidRPr="00611B62">
        <w:rPr>
          <w:rFonts w:ascii="Century Gothic" w:hAnsi="Century Gothic"/>
          <w:bCs/>
          <w:sz w:val="20"/>
          <w:szCs w:val="20"/>
        </w:rPr>
        <w:t xml:space="preserve">, Logic X and </w:t>
      </w:r>
      <w:proofErr w:type="spellStart"/>
      <w:r w:rsidR="00E647AC" w:rsidRPr="00611B62">
        <w:rPr>
          <w:rFonts w:ascii="Century Gothic" w:hAnsi="Century Gothic"/>
          <w:bCs/>
          <w:sz w:val="20"/>
          <w:szCs w:val="20"/>
        </w:rPr>
        <w:t>Rekordbox</w:t>
      </w:r>
      <w:proofErr w:type="spellEnd"/>
    </w:p>
    <w:p w:rsidR="004400B8" w:rsidRPr="004400B8" w:rsidRDefault="004400B8" w:rsidP="004400B8">
      <w:pPr>
        <w:ind w:left="720"/>
        <w:rPr>
          <w:rFonts w:ascii="Century Gothic" w:hAnsi="Century Gothic"/>
          <w:sz w:val="20"/>
          <w:szCs w:val="20"/>
        </w:rPr>
      </w:pPr>
      <w:r w:rsidRPr="004400B8">
        <w:rPr>
          <w:rFonts w:ascii="Century Gothic" w:hAnsi="Century Gothic"/>
          <w:b/>
          <w:sz w:val="20"/>
          <w:szCs w:val="20"/>
        </w:rPr>
        <w:t>KUE</w:t>
      </w:r>
      <w:r w:rsidRPr="004400B8">
        <w:rPr>
          <w:rFonts w:ascii="Century Gothic" w:hAnsi="Century Gothic"/>
          <w:sz w:val="20"/>
          <w:szCs w:val="20"/>
        </w:rPr>
        <w:t xml:space="preserve">: It is very well rounded. It's important that you cover not only the </w:t>
      </w:r>
      <w:r>
        <w:rPr>
          <w:rFonts w:ascii="Century Gothic" w:hAnsi="Century Gothic"/>
          <w:sz w:val="20"/>
          <w:szCs w:val="20"/>
        </w:rPr>
        <w:t>DJing</w:t>
      </w:r>
      <w:r w:rsidRPr="004400B8">
        <w:rPr>
          <w:rFonts w:ascii="Century Gothic" w:hAnsi="Century Gothic"/>
          <w:sz w:val="20"/>
          <w:szCs w:val="20"/>
        </w:rPr>
        <w:t xml:space="preserve"> side in mixing music, but also creating music as well. You don't need to be a maestro to create music, but understanding the basics will go a long way especially when you begin to work with others that have a greater mastery.</w:t>
      </w:r>
    </w:p>
    <w:p w:rsidR="1373003D" w:rsidRPr="001D52D7" w:rsidRDefault="1373003D" w:rsidP="001D52D7">
      <w:pPr>
        <w:pStyle w:val="ListParagraph"/>
        <w:rPr>
          <w:rFonts w:ascii="Century Gothic" w:hAnsi="Century Gothic"/>
          <w:b/>
          <w:bCs/>
          <w:sz w:val="20"/>
          <w:szCs w:val="20"/>
        </w:rPr>
      </w:pPr>
    </w:p>
    <w:p w:rsidR="00124C5A" w:rsidRPr="00255C6D" w:rsidRDefault="1373003D" w:rsidP="1373003D">
      <w:pPr>
        <w:pStyle w:val="ListParagraph"/>
        <w:numPr>
          <w:ilvl w:val="0"/>
          <w:numId w:val="10"/>
        </w:numPr>
        <w:rPr>
          <w:rFonts w:ascii="Century Gothic" w:hAnsi="Century Gothic"/>
          <w:sz w:val="20"/>
          <w:szCs w:val="20"/>
        </w:rPr>
      </w:pPr>
      <w:r w:rsidRPr="1373003D">
        <w:rPr>
          <w:rFonts w:ascii="Century Gothic" w:hAnsi="Century Gothic"/>
          <w:sz w:val="20"/>
          <w:szCs w:val="20"/>
        </w:rPr>
        <w:t xml:space="preserve">Q:  The DJ Producer music industry has increasingly become a constantly innovative trade. Considering how rapidly skill sets evolve, </w:t>
      </w:r>
      <w:r w:rsidRPr="1373003D">
        <w:rPr>
          <w:rFonts w:ascii="Century Gothic" w:hAnsi="Century Gothic"/>
          <w:b/>
          <w:bCs/>
          <w:sz w:val="20"/>
          <w:szCs w:val="20"/>
        </w:rPr>
        <w:t>what seminars and conferences do you recommend that would be relevant to the certificate of achievement program?</w:t>
      </w:r>
    </w:p>
    <w:p w:rsidR="00E647AC" w:rsidRDefault="00E647AC" w:rsidP="00E647AC">
      <w:pPr>
        <w:ind w:left="720"/>
        <w:rPr>
          <w:rFonts w:ascii="Century Gothic" w:hAnsi="Century Gothic"/>
          <w:b/>
          <w:bCs/>
          <w:sz w:val="20"/>
          <w:szCs w:val="20"/>
        </w:rPr>
      </w:pPr>
    </w:p>
    <w:p w:rsidR="003566A3" w:rsidRPr="00E647AC" w:rsidRDefault="003566A3" w:rsidP="00E647AC">
      <w:pPr>
        <w:ind w:left="720"/>
        <w:rPr>
          <w:rFonts w:ascii="Century Gothic" w:hAnsi="Century Gothic"/>
          <w:bCs/>
          <w:sz w:val="20"/>
          <w:szCs w:val="20"/>
        </w:rPr>
      </w:pPr>
      <w:r w:rsidRPr="00E647AC">
        <w:rPr>
          <w:rFonts w:ascii="Century Gothic" w:hAnsi="Century Gothic"/>
          <w:b/>
          <w:bCs/>
          <w:sz w:val="20"/>
          <w:szCs w:val="20"/>
        </w:rPr>
        <w:t>RV</w:t>
      </w:r>
      <w:r w:rsidRPr="00E647AC">
        <w:rPr>
          <w:rFonts w:ascii="Century Gothic" w:hAnsi="Century Gothic"/>
          <w:bCs/>
          <w:sz w:val="20"/>
          <w:szCs w:val="20"/>
        </w:rPr>
        <w:t>: A couple of conferences that I would recommend are Winter Music Conference, Amsterdam Dance Event.  If that’s not in the budget, I would recommend things here in LA like NAMM, DJ City Hangouts and visiting producers’ studios.</w:t>
      </w:r>
    </w:p>
    <w:p w:rsidR="004400B8" w:rsidRPr="004400B8" w:rsidRDefault="004400B8" w:rsidP="004400B8">
      <w:pPr>
        <w:ind w:left="720"/>
      </w:pPr>
      <w:r w:rsidRPr="004400B8">
        <w:rPr>
          <w:rFonts w:ascii="Century Gothic" w:eastAsia="Century Gothic" w:hAnsi="Century Gothic" w:cs="Century Gothic"/>
          <w:b/>
          <w:sz w:val="20"/>
          <w:szCs w:val="20"/>
        </w:rPr>
        <w:t>KUE</w:t>
      </w:r>
      <w:r w:rsidRPr="004400B8">
        <w:rPr>
          <w:rFonts w:ascii="Century Gothic" w:eastAsia="Century Gothic" w:hAnsi="Century Gothic" w:cs="Century Gothic"/>
          <w:sz w:val="20"/>
          <w:szCs w:val="20"/>
        </w:rPr>
        <w:t>: NAMM for sure. It's local in your area, and I believe that through their edu</w:t>
      </w:r>
      <w:r w:rsidR="00772A36">
        <w:rPr>
          <w:rFonts w:ascii="Century Gothic" w:eastAsia="Century Gothic" w:hAnsi="Century Gothic" w:cs="Century Gothic"/>
          <w:sz w:val="20"/>
          <w:szCs w:val="20"/>
        </w:rPr>
        <w:t>cational</w:t>
      </w:r>
      <w:r w:rsidRPr="004400B8">
        <w:rPr>
          <w:rFonts w:ascii="Century Gothic" w:eastAsia="Century Gothic" w:hAnsi="Century Gothic" w:cs="Century Gothic"/>
          <w:sz w:val="20"/>
          <w:szCs w:val="20"/>
        </w:rPr>
        <w:t xml:space="preserve"> program, you should be able to get passes for the students that are enrolled.</w:t>
      </w:r>
    </w:p>
    <w:p w:rsidR="00255C6D" w:rsidRPr="004652C0" w:rsidRDefault="00255C6D" w:rsidP="1373003D">
      <w:pPr>
        <w:ind w:left="360"/>
        <w:rPr>
          <w:rFonts w:ascii="Century Gothic" w:hAnsi="Century Gothic"/>
          <w:sz w:val="20"/>
          <w:szCs w:val="20"/>
        </w:rPr>
      </w:pPr>
    </w:p>
    <w:p w:rsidR="00255C6D" w:rsidRPr="004652C0" w:rsidRDefault="1373003D" w:rsidP="1373003D">
      <w:pPr>
        <w:pStyle w:val="ListParagraph"/>
        <w:numPr>
          <w:ilvl w:val="0"/>
          <w:numId w:val="10"/>
        </w:numPr>
        <w:rPr>
          <w:b/>
          <w:bCs/>
          <w:sz w:val="20"/>
          <w:szCs w:val="20"/>
        </w:rPr>
      </w:pPr>
      <w:r w:rsidRPr="1373003D">
        <w:rPr>
          <w:rFonts w:ascii="Century Gothic" w:hAnsi="Century Gothic"/>
          <w:sz w:val="20"/>
          <w:szCs w:val="20"/>
        </w:rPr>
        <w:t xml:space="preserve">Q:  According the most recent LMI (Labor Market Information report), DJs and DJ-related fields are included in within the rather low-paying category of “Public Address System and Other Announcers.”   </w:t>
      </w:r>
      <w:r w:rsidRPr="1373003D">
        <w:rPr>
          <w:rFonts w:ascii="Century Gothic" w:hAnsi="Century Gothic"/>
          <w:b/>
          <w:bCs/>
          <w:sz w:val="20"/>
          <w:szCs w:val="20"/>
        </w:rPr>
        <w:t xml:space="preserve">What factors do you think can be added to show that this is a growing field with high wage and high growth potential? </w:t>
      </w:r>
    </w:p>
    <w:p w:rsidR="1373003D" w:rsidRDefault="1373003D" w:rsidP="1373003D">
      <w:pPr>
        <w:rPr>
          <w:rFonts w:ascii="Century Gothic" w:hAnsi="Century Gothic"/>
          <w:b/>
          <w:bCs/>
          <w:sz w:val="20"/>
          <w:szCs w:val="20"/>
        </w:rPr>
      </w:pPr>
    </w:p>
    <w:p w:rsidR="005E4B2E" w:rsidRPr="00255C6D" w:rsidRDefault="00045DD3" w:rsidP="1373003D">
      <w:pPr>
        <w:ind w:left="720"/>
        <w:rPr>
          <w:rFonts w:ascii="Century Gothic" w:hAnsi="Century Gothic"/>
          <w:b/>
          <w:bCs/>
          <w:sz w:val="20"/>
          <w:szCs w:val="20"/>
          <w:u w:val="single"/>
        </w:rPr>
      </w:pPr>
      <w:r w:rsidRPr="00045DD3">
        <w:rPr>
          <w:rFonts w:ascii="Century Gothic" w:hAnsi="Century Gothic"/>
          <w:b/>
          <w:sz w:val="20"/>
          <w:szCs w:val="20"/>
        </w:rPr>
        <w:t>Matt</w:t>
      </w:r>
      <w:r w:rsidR="1373003D" w:rsidRPr="1373003D">
        <w:rPr>
          <w:rFonts w:ascii="Century Gothic" w:hAnsi="Century Gothic"/>
          <w:sz w:val="20"/>
          <w:szCs w:val="20"/>
        </w:rPr>
        <w:t>:  As stated in the earlier information provided by the college, students need a broader skill set than spinning records only. Having other audio-visual skills are essential to persons wanting to enter this market. These workers must need to know how to trouble shoot problems when they are heading into unknown venues and sound reinforcement situations. A case in point may be the engineer who would be running sound for a college graduation ceremony. It’s great that this worker can play a recording of Pomp and Circumstance. What if the sound system goes down? What if there is no way to troubleshoot the hundreds of potential errors and the worker has had no training on multiple kinds of media equipment? The ceremony has to go on with a less-than-optimal sound reinforcement or perhaps not. The powers that be will look only to the technical person. In this case, the audio engineer who is also serving as the DJ. This worker would never be hired again if he couldn’t come up with answers. By having a greater skill set, the worker can be more assured that they will be re-employed by the same client.</w:t>
      </w:r>
      <w:r w:rsidR="1373003D" w:rsidRPr="1373003D">
        <w:rPr>
          <w:rFonts w:ascii="Century Gothic" w:hAnsi="Century Gothic"/>
          <w:b/>
          <w:bCs/>
          <w:sz w:val="20"/>
          <w:szCs w:val="20"/>
        </w:rPr>
        <w:t xml:space="preserve"> </w:t>
      </w:r>
    </w:p>
    <w:p w:rsidR="00045DD3" w:rsidRPr="00EE5CC1" w:rsidRDefault="00045DD3" w:rsidP="00045DD3">
      <w:pPr>
        <w:ind w:left="720"/>
        <w:rPr>
          <w:rFonts w:ascii="Century Gothic" w:hAnsi="Century Gothic"/>
          <w:bCs/>
          <w:sz w:val="20"/>
          <w:szCs w:val="20"/>
        </w:rPr>
      </w:pPr>
      <w:r w:rsidRPr="00045DD3">
        <w:rPr>
          <w:rFonts w:ascii="Century Gothic" w:hAnsi="Century Gothic"/>
          <w:b/>
          <w:bCs/>
          <w:sz w:val="20"/>
          <w:szCs w:val="20"/>
        </w:rPr>
        <w:t>RV:</w:t>
      </w:r>
      <w:r>
        <w:rPr>
          <w:rFonts w:ascii="Century Gothic" w:hAnsi="Century Gothic"/>
          <w:bCs/>
          <w:sz w:val="20"/>
          <w:szCs w:val="20"/>
        </w:rPr>
        <w:t xml:space="preserve"> </w:t>
      </w:r>
      <w:r w:rsidRPr="00EE5CC1">
        <w:rPr>
          <w:rFonts w:ascii="Century Gothic" w:hAnsi="Century Gothic"/>
          <w:bCs/>
          <w:sz w:val="20"/>
          <w:szCs w:val="20"/>
        </w:rPr>
        <w:t>There are DJ’s who make more than Superstar athletes like Lebron James, Tom Brady and Stephen Curry.  The wage field has exploded!</w:t>
      </w:r>
      <w:r>
        <w:rPr>
          <w:rFonts w:ascii="Century Gothic" w:hAnsi="Century Gothic"/>
          <w:bCs/>
          <w:sz w:val="20"/>
          <w:szCs w:val="20"/>
        </w:rPr>
        <w:t xml:space="preserve"> DJ’s are Not public addressors.  That is an old and outdated definition from the 80’s. Even radio now calls  them ‘On Air Personalities’. Ryan Seacrest on KIIS FM is an On-Air Personality.  Steve Aoki, Skrillex, Zedd and Calvin Harris are DJ’s.  DJ’s play music and entertain people at clubs and festivals.  DJ’s tour and have residencies.  DJ’s produce and write music.</w:t>
      </w:r>
    </w:p>
    <w:p w:rsidR="004E1342" w:rsidRPr="004E1342" w:rsidRDefault="004E1342" w:rsidP="004E1342">
      <w:pPr>
        <w:pBdr>
          <w:top w:val="nil"/>
          <w:left w:val="nil"/>
          <w:bottom w:val="nil"/>
          <w:right w:val="nil"/>
          <w:between w:val="nil"/>
        </w:pBdr>
        <w:shd w:val="clear" w:color="auto" w:fill="FFFFFF"/>
        <w:ind w:left="720"/>
        <w:rPr>
          <w:rFonts w:ascii="Century Gothic" w:eastAsia="Century Gothic" w:hAnsi="Century Gothic" w:cs="Century Gothic"/>
          <w:color w:val="000000"/>
          <w:sz w:val="20"/>
          <w:szCs w:val="20"/>
        </w:rPr>
      </w:pPr>
      <w:r w:rsidRPr="004E1342">
        <w:rPr>
          <w:rFonts w:ascii="Century Gothic" w:eastAsia="Century Gothic" w:hAnsi="Century Gothic" w:cs="Century Gothic"/>
          <w:b/>
          <w:color w:val="000000"/>
          <w:sz w:val="20"/>
          <w:szCs w:val="20"/>
        </w:rPr>
        <w:t>KUE</w:t>
      </w:r>
      <w:r w:rsidRPr="004E1342">
        <w:rPr>
          <w:rFonts w:ascii="Century Gothic" w:eastAsia="Century Gothic" w:hAnsi="Century Gothic" w:cs="Century Gothic"/>
          <w:color w:val="000000"/>
          <w:sz w:val="20"/>
          <w:szCs w:val="20"/>
        </w:rPr>
        <w:t>: It could be maybe a reclassification of what encompasses a</w:t>
      </w:r>
      <w:r>
        <w:rPr>
          <w:rFonts w:ascii="Century Gothic" w:eastAsia="Century Gothic" w:hAnsi="Century Gothic" w:cs="Century Gothic"/>
          <w:color w:val="000000"/>
          <w:sz w:val="20"/>
          <w:szCs w:val="20"/>
        </w:rPr>
        <w:t xml:space="preserve"> career</w:t>
      </w:r>
      <w:r w:rsidRPr="004E1342">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 xml:space="preserve">in </w:t>
      </w:r>
      <w:r w:rsidRPr="004E1342">
        <w:rPr>
          <w:rFonts w:ascii="Century Gothic" w:eastAsia="Century Gothic" w:hAnsi="Century Gothic" w:cs="Century Gothic"/>
          <w:color w:val="000000"/>
          <w:sz w:val="20"/>
          <w:szCs w:val="20"/>
        </w:rPr>
        <w:t>DJ</w:t>
      </w:r>
      <w:r>
        <w:rPr>
          <w:rFonts w:ascii="Century Gothic" w:eastAsia="Century Gothic" w:hAnsi="Century Gothic" w:cs="Century Gothic"/>
          <w:color w:val="000000"/>
          <w:sz w:val="20"/>
          <w:szCs w:val="20"/>
        </w:rPr>
        <w:t>ing</w:t>
      </w:r>
      <w:r w:rsidRPr="004E1342">
        <w:rPr>
          <w:rFonts w:ascii="Century Gothic" w:eastAsia="Century Gothic" w:hAnsi="Century Gothic" w:cs="Century Gothic"/>
          <w:color w:val="000000"/>
          <w:sz w:val="20"/>
          <w:szCs w:val="20"/>
        </w:rPr>
        <w:t xml:space="preserve">. With this program, even though it does focus on </w:t>
      </w:r>
      <w:r>
        <w:rPr>
          <w:rFonts w:ascii="Century Gothic" w:eastAsia="Century Gothic" w:hAnsi="Century Gothic" w:cs="Century Gothic"/>
          <w:color w:val="000000"/>
          <w:sz w:val="20"/>
          <w:szCs w:val="20"/>
        </w:rPr>
        <w:t>DJing</w:t>
      </w:r>
      <w:r w:rsidRPr="004E1342">
        <w:rPr>
          <w:rFonts w:ascii="Century Gothic" w:eastAsia="Century Gothic" w:hAnsi="Century Gothic" w:cs="Century Gothic"/>
          <w:color w:val="000000"/>
          <w:sz w:val="20"/>
          <w:szCs w:val="20"/>
        </w:rPr>
        <w:t xml:space="preserve"> and music production, I think when you look at artists in the mainstream, they see themselves as music producers with a </w:t>
      </w:r>
      <w:r>
        <w:rPr>
          <w:rFonts w:ascii="Century Gothic" w:eastAsia="Century Gothic" w:hAnsi="Century Gothic" w:cs="Century Gothic"/>
          <w:color w:val="000000"/>
          <w:sz w:val="20"/>
          <w:szCs w:val="20"/>
        </w:rPr>
        <w:t>DJ</w:t>
      </w:r>
      <w:r w:rsidRPr="004E1342">
        <w:rPr>
          <w:rFonts w:ascii="Century Gothic" w:eastAsia="Century Gothic" w:hAnsi="Century Gothic" w:cs="Century Gothic"/>
          <w:color w:val="000000"/>
          <w:sz w:val="20"/>
          <w:szCs w:val="20"/>
        </w:rPr>
        <w:t xml:space="preserve"> skill</w:t>
      </w:r>
      <w:r>
        <w:rPr>
          <w:rFonts w:ascii="Century Gothic" w:eastAsia="Century Gothic" w:hAnsi="Century Gothic" w:cs="Century Gothic"/>
          <w:color w:val="000000"/>
          <w:sz w:val="20"/>
          <w:szCs w:val="20"/>
        </w:rPr>
        <w:t xml:space="preserve"> </w:t>
      </w:r>
      <w:r w:rsidRPr="004E1342">
        <w:rPr>
          <w:rFonts w:ascii="Century Gothic" w:eastAsia="Century Gothic" w:hAnsi="Century Gothic" w:cs="Century Gothic"/>
          <w:color w:val="000000"/>
          <w:sz w:val="20"/>
          <w:szCs w:val="20"/>
        </w:rPr>
        <w:t>set. You could highlight each skillset and how they compl</w:t>
      </w:r>
      <w:r>
        <w:rPr>
          <w:rFonts w:ascii="Century Gothic" w:eastAsia="Century Gothic" w:hAnsi="Century Gothic" w:cs="Century Gothic"/>
          <w:color w:val="000000"/>
          <w:sz w:val="20"/>
          <w:szCs w:val="20"/>
        </w:rPr>
        <w:t>e</w:t>
      </w:r>
      <w:r w:rsidRPr="004E1342">
        <w:rPr>
          <w:rFonts w:ascii="Century Gothic" w:eastAsia="Century Gothic" w:hAnsi="Century Gothic" w:cs="Century Gothic"/>
          <w:color w:val="000000"/>
          <w:sz w:val="20"/>
          <w:szCs w:val="20"/>
        </w:rPr>
        <w:t>ment one another as well. For example:</w:t>
      </w:r>
    </w:p>
    <w:p w:rsidR="004E1342" w:rsidRDefault="004E1342" w:rsidP="004E1342">
      <w:pPr>
        <w:pBdr>
          <w:top w:val="nil"/>
          <w:left w:val="nil"/>
          <w:bottom w:val="nil"/>
          <w:right w:val="nil"/>
          <w:between w:val="nil"/>
        </w:pBdr>
        <w:shd w:val="clear" w:color="auto" w:fill="FFFFFF"/>
        <w:ind w:left="720"/>
        <w:rPr>
          <w:rFonts w:ascii="Century Gothic" w:eastAsia="Times New Roman" w:hAnsi="Century Gothic" w:cs="Times New Roman"/>
          <w:color w:val="000000"/>
          <w:sz w:val="20"/>
          <w:szCs w:val="20"/>
        </w:rPr>
      </w:pPr>
    </w:p>
    <w:p w:rsidR="004E1342" w:rsidRPr="004E1342" w:rsidRDefault="004E1342" w:rsidP="004E1342">
      <w:pPr>
        <w:pBdr>
          <w:top w:val="nil"/>
          <w:left w:val="nil"/>
          <w:bottom w:val="nil"/>
          <w:right w:val="nil"/>
          <w:between w:val="nil"/>
        </w:pBdr>
        <w:shd w:val="clear" w:color="auto" w:fill="FFFFFF"/>
        <w:ind w:left="720"/>
        <w:rPr>
          <w:rFonts w:ascii="Century Gothic" w:eastAsia="Times New Roman" w:hAnsi="Century Gothic" w:cs="Times New Roman"/>
          <w:color w:val="000000"/>
          <w:sz w:val="20"/>
          <w:szCs w:val="20"/>
        </w:rPr>
      </w:pPr>
      <w:r w:rsidRPr="004E1342">
        <w:rPr>
          <w:rFonts w:ascii="Century Gothic" w:eastAsia="Times New Roman" w:hAnsi="Century Gothic" w:cs="Times New Roman"/>
          <w:color w:val="000000"/>
          <w:sz w:val="20"/>
          <w:szCs w:val="20"/>
        </w:rPr>
        <w:t>As a music producer. The following skill</w:t>
      </w:r>
      <w:r w:rsidR="00732B3C">
        <w:rPr>
          <w:rFonts w:ascii="Century Gothic" w:eastAsia="Times New Roman" w:hAnsi="Century Gothic" w:cs="Times New Roman"/>
          <w:color w:val="000000"/>
          <w:sz w:val="20"/>
          <w:szCs w:val="20"/>
        </w:rPr>
        <w:t xml:space="preserve"> </w:t>
      </w:r>
      <w:r w:rsidRPr="004E1342">
        <w:rPr>
          <w:rFonts w:ascii="Century Gothic" w:eastAsia="Times New Roman" w:hAnsi="Century Gothic" w:cs="Times New Roman"/>
          <w:color w:val="000000"/>
          <w:sz w:val="20"/>
          <w:szCs w:val="20"/>
        </w:rPr>
        <w:t>sets help me when approaching remixing</w:t>
      </w:r>
      <w:r>
        <w:rPr>
          <w:rFonts w:ascii="Century Gothic" w:eastAsia="Times New Roman" w:hAnsi="Century Gothic" w:cs="Times New Roman"/>
          <w:color w:val="000000"/>
          <w:sz w:val="20"/>
          <w:szCs w:val="20"/>
        </w:rPr>
        <w:t>:</w:t>
      </w:r>
    </w:p>
    <w:p w:rsidR="004E1342" w:rsidRPr="004E1342" w:rsidRDefault="004E1342" w:rsidP="004E1342">
      <w:pPr>
        <w:pBdr>
          <w:top w:val="nil"/>
          <w:left w:val="nil"/>
          <w:bottom w:val="nil"/>
          <w:right w:val="nil"/>
          <w:between w:val="nil"/>
        </w:pBdr>
        <w:shd w:val="clear" w:color="auto" w:fill="FFFFFF"/>
        <w:ind w:left="990"/>
        <w:rPr>
          <w:rFonts w:ascii="Century Gothic" w:eastAsia="Times New Roman" w:hAnsi="Century Gothic" w:cs="Times New Roman"/>
          <w:color w:val="000000"/>
          <w:sz w:val="20"/>
          <w:szCs w:val="20"/>
        </w:rPr>
      </w:pPr>
      <w:r w:rsidRPr="004E1342">
        <w:rPr>
          <w:rFonts w:ascii="Century Gothic" w:eastAsia="Times New Roman" w:hAnsi="Century Gothic" w:cs="Times New Roman"/>
          <w:color w:val="000000"/>
          <w:sz w:val="20"/>
          <w:szCs w:val="20"/>
        </w:rPr>
        <w:t xml:space="preserve">1. Knowing how to mix - I know the proper arrangement that a </w:t>
      </w:r>
      <w:r>
        <w:rPr>
          <w:rFonts w:ascii="Century Gothic" w:eastAsia="Times New Roman" w:hAnsi="Century Gothic" w:cs="Times New Roman"/>
          <w:color w:val="000000"/>
          <w:sz w:val="20"/>
          <w:szCs w:val="20"/>
        </w:rPr>
        <w:t>DJ</w:t>
      </w:r>
      <w:r w:rsidRPr="004E1342">
        <w:rPr>
          <w:rFonts w:ascii="Century Gothic" w:eastAsia="Times New Roman" w:hAnsi="Century Gothic" w:cs="Times New Roman"/>
          <w:color w:val="000000"/>
          <w:sz w:val="20"/>
          <w:szCs w:val="20"/>
        </w:rPr>
        <w:t xml:space="preserve"> needs to be able to play my song</w:t>
      </w:r>
    </w:p>
    <w:p w:rsidR="004E1342" w:rsidRPr="004E1342" w:rsidRDefault="004E1342" w:rsidP="004E1342">
      <w:pPr>
        <w:pBdr>
          <w:top w:val="nil"/>
          <w:left w:val="nil"/>
          <w:bottom w:val="nil"/>
          <w:right w:val="nil"/>
          <w:between w:val="nil"/>
        </w:pBdr>
        <w:shd w:val="clear" w:color="auto" w:fill="FFFFFF"/>
        <w:ind w:left="990"/>
        <w:rPr>
          <w:rFonts w:ascii="Century Gothic" w:eastAsia="Times New Roman" w:hAnsi="Century Gothic" w:cs="Times New Roman"/>
          <w:sz w:val="20"/>
          <w:szCs w:val="20"/>
        </w:rPr>
      </w:pPr>
    </w:p>
    <w:p w:rsidR="004E1342" w:rsidRPr="004E1342" w:rsidRDefault="004E1342" w:rsidP="004E1342">
      <w:pPr>
        <w:pBdr>
          <w:top w:val="nil"/>
          <w:left w:val="nil"/>
          <w:bottom w:val="nil"/>
          <w:right w:val="nil"/>
          <w:between w:val="nil"/>
        </w:pBdr>
        <w:shd w:val="clear" w:color="auto" w:fill="FFFFFF"/>
        <w:ind w:left="990"/>
        <w:rPr>
          <w:rFonts w:ascii="Century Gothic" w:eastAsia="Times New Roman" w:hAnsi="Century Gothic" w:cs="Times New Roman"/>
          <w:color w:val="000000"/>
          <w:sz w:val="20"/>
          <w:szCs w:val="20"/>
        </w:rPr>
      </w:pPr>
      <w:r w:rsidRPr="004E1342">
        <w:rPr>
          <w:rFonts w:ascii="Century Gothic" w:eastAsia="Times New Roman" w:hAnsi="Century Gothic" w:cs="Times New Roman"/>
          <w:color w:val="000000"/>
          <w:sz w:val="20"/>
          <w:szCs w:val="20"/>
        </w:rPr>
        <w:t xml:space="preserve">2. Current trends - With </w:t>
      </w:r>
      <w:r>
        <w:rPr>
          <w:rFonts w:ascii="Century Gothic" w:eastAsia="Times New Roman" w:hAnsi="Century Gothic" w:cs="Times New Roman"/>
          <w:color w:val="000000"/>
          <w:sz w:val="20"/>
          <w:szCs w:val="20"/>
        </w:rPr>
        <w:t>DJing</w:t>
      </w:r>
      <w:r w:rsidRPr="004E1342">
        <w:rPr>
          <w:rFonts w:ascii="Century Gothic" w:eastAsia="Times New Roman" w:hAnsi="Century Gothic" w:cs="Times New Roman"/>
          <w:color w:val="000000"/>
          <w:sz w:val="20"/>
          <w:szCs w:val="20"/>
        </w:rPr>
        <w:t xml:space="preserve">, what are the current trends in music? If someone approaches me with a certain genre, will I know what they are talking about? Having a finger on the pulse of </w:t>
      </w:r>
      <w:r>
        <w:rPr>
          <w:rFonts w:ascii="Century Gothic" w:eastAsia="Times New Roman" w:hAnsi="Century Gothic" w:cs="Times New Roman"/>
          <w:color w:val="000000"/>
          <w:sz w:val="20"/>
          <w:szCs w:val="20"/>
        </w:rPr>
        <w:t xml:space="preserve">commercial </w:t>
      </w:r>
      <w:r w:rsidRPr="004E1342">
        <w:rPr>
          <w:rFonts w:ascii="Century Gothic" w:eastAsia="Times New Roman" w:hAnsi="Century Gothic" w:cs="Times New Roman"/>
          <w:color w:val="000000"/>
          <w:sz w:val="20"/>
          <w:szCs w:val="20"/>
        </w:rPr>
        <w:t>music is very important.</w:t>
      </w:r>
    </w:p>
    <w:p w:rsidR="004E1342" w:rsidRPr="004E1342" w:rsidRDefault="004E1342" w:rsidP="004E1342">
      <w:pPr>
        <w:pBdr>
          <w:top w:val="nil"/>
          <w:left w:val="nil"/>
          <w:bottom w:val="nil"/>
          <w:right w:val="nil"/>
          <w:between w:val="nil"/>
        </w:pBdr>
        <w:shd w:val="clear" w:color="auto" w:fill="FFFFFF"/>
        <w:ind w:left="990"/>
        <w:rPr>
          <w:rFonts w:ascii="Century Gothic" w:eastAsia="Times New Roman" w:hAnsi="Century Gothic" w:cs="Times New Roman"/>
          <w:sz w:val="20"/>
          <w:szCs w:val="20"/>
        </w:rPr>
      </w:pPr>
    </w:p>
    <w:p w:rsidR="004E1342" w:rsidRPr="004E1342" w:rsidRDefault="004E1342" w:rsidP="004E1342">
      <w:pPr>
        <w:pBdr>
          <w:top w:val="nil"/>
          <w:left w:val="nil"/>
          <w:bottom w:val="nil"/>
          <w:right w:val="nil"/>
          <w:between w:val="nil"/>
        </w:pBdr>
        <w:shd w:val="clear" w:color="auto" w:fill="FFFFFF"/>
        <w:ind w:left="990"/>
        <w:rPr>
          <w:rFonts w:ascii="Century Gothic" w:eastAsia="Times New Roman" w:hAnsi="Century Gothic" w:cs="Times New Roman"/>
          <w:color w:val="000000"/>
          <w:sz w:val="20"/>
          <w:szCs w:val="20"/>
        </w:rPr>
      </w:pPr>
      <w:r w:rsidRPr="004E1342">
        <w:rPr>
          <w:rFonts w:ascii="Century Gothic" w:eastAsia="Times New Roman" w:hAnsi="Century Gothic" w:cs="Times New Roman"/>
          <w:color w:val="000000"/>
          <w:sz w:val="20"/>
          <w:szCs w:val="20"/>
        </w:rPr>
        <w:t xml:space="preserve">3. DJing and the PA - When </w:t>
      </w:r>
      <w:r>
        <w:rPr>
          <w:rFonts w:ascii="Century Gothic" w:eastAsia="Times New Roman" w:hAnsi="Century Gothic" w:cs="Times New Roman"/>
          <w:color w:val="000000"/>
          <w:sz w:val="20"/>
          <w:szCs w:val="20"/>
        </w:rPr>
        <w:t>DJing</w:t>
      </w:r>
      <w:r w:rsidRPr="004E1342">
        <w:rPr>
          <w:rFonts w:ascii="Century Gothic" w:eastAsia="Times New Roman" w:hAnsi="Century Gothic" w:cs="Times New Roman"/>
          <w:color w:val="000000"/>
          <w:sz w:val="20"/>
          <w:szCs w:val="20"/>
        </w:rPr>
        <w:t xml:space="preserve">, I know how tracks sound in </w:t>
      </w:r>
      <w:r>
        <w:rPr>
          <w:rFonts w:ascii="Century Gothic" w:eastAsia="Times New Roman" w:hAnsi="Century Gothic" w:cs="Times New Roman"/>
          <w:color w:val="000000"/>
          <w:sz w:val="20"/>
          <w:szCs w:val="20"/>
        </w:rPr>
        <w:t>a</w:t>
      </w:r>
      <w:r w:rsidRPr="004E1342">
        <w:rPr>
          <w:rFonts w:ascii="Century Gothic" w:eastAsia="Times New Roman" w:hAnsi="Century Gothic" w:cs="Times New Roman"/>
          <w:color w:val="000000"/>
          <w:sz w:val="20"/>
          <w:szCs w:val="20"/>
        </w:rPr>
        <w:t xml:space="preserve"> club</w:t>
      </w:r>
      <w:r>
        <w:rPr>
          <w:rFonts w:ascii="Century Gothic" w:eastAsia="Times New Roman" w:hAnsi="Century Gothic" w:cs="Times New Roman"/>
          <w:color w:val="000000"/>
          <w:sz w:val="20"/>
          <w:szCs w:val="20"/>
        </w:rPr>
        <w:t xml:space="preserve"> setting</w:t>
      </w:r>
      <w:r w:rsidRPr="004E1342">
        <w:rPr>
          <w:rFonts w:ascii="Century Gothic" w:eastAsia="Times New Roman" w:hAnsi="Century Gothic" w:cs="Times New Roman"/>
          <w:color w:val="000000"/>
          <w:sz w:val="20"/>
          <w:szCs w:val="20"/>
        </w:rPr>
        <w:t>. I use this information as a music producer to make sure those tracks sound and move my crowds the same way.</w:t>
      </w:r>
    </w:p>
    <w:p w:rsidR="005E4B2E" w:rsidRPr="004E1342" w:rsidRDefault="005E4B2E" w:rsidP="004E1342">
      <w:pPr>
        <w:ind w:left="720"/>
        <w:rPr>
          <w:rFonts w:ascii="Century Gothic" w:hAnsi="Century Gothic"/>
          <w:bCs/>
          <w:sz w:val="20"/>
          <w:szCs w:val="20"/>
          <w:u w:val="single"/>
        </w:rPr>
      </w:pPr>
    </w:p>
    <w:p w:rsidR="002D64B7" w:rsidRDefault="002D64B7" w:rsidP="1373003D">
      <w:pPr>
        <w:ind w:left="720"/>
        <w:rPr>
          <w:rFonts w:ascii="Century Gothic" w:hAnsi="Century Gothic"/>
          <w:b/>
          <w:bCs/>
          <w:sz w:val="20"/>
          <w:szCs w:val="20"/>
          <w:u w:val="single"/>
        </w:rPr>
      </w:pPr>
    </w:p>
    <w:p w:rsidR="005E4B2E" w:rsidRPr="00255C6D" w:rsidRDefault="1373003D" w:rsidP="004E1342">
      <w:pPr>
        <w:ind w:left="720"/>
        <w:jc w:val="center"/>
        <w:rPr>
          <w:rFonts w:ascii="Century Gothic" w:hAnsi="Century Gothic"/>
          <w:b/>
          <w:bCs/>
          <w:sz w:val="20"/>
          <w:szCs w:val="20"/>
          <w:u w:val="single"/>
        </w:rPr>
      </w:pPr>
      <w:r w:rsidRPr="1373003D">
        <w:rPr>
          <w:rFonts w:ascii="Century Gothic" w:hAnsi="Century Gothic"/>
          <w:b/>
          <w:bCs/>
          <w:sz w:val="20"/>
          <w:szCs w:val="20"/>
          <w:u w:val="single"/>
        </w:rPr>
        <w:t>Equipment and Software:</w:t>
      </w:r>
    </w:p>
    <w:p w:rsidR="1373003D" w:rsidRDefault="1373003D" w:rsidP="004E1342">
      <w:pPr>
        <w:pStyle w:val="NormalWeb"/>
        <w:shd w:val="clear" w:color="auto" w:fill="FFFFFF"/>
        <w:ind w:left="1620"/>
        <w:rPr>
          <w:rFonts w:ascii="Century Gothic" w:hAnsi="Century Gothic"/>
          <w:sz w:val="20"/>
          <w:szCs w:val="20"/>
        </w:rPr>
      </w:pPr>
      <w:r w:rsidRPr="1373003D">
        <w:rPr>
          <w:rFonts w:ascii="Century Gothic" w:hAnsi="Century Gothic"/>
          <w:sz w:val="20"/>
          <w:szCs w:val="20"/>
        </w:rPr>
        <w:t xml:space="preserve">A current list of equipment was compiled assuming that regular updates would be necessary. The following items are located in two separate spaces: a classroom computer laboratory (M110) and a recording studio (M112). </w:t>
      </w:r>
    </w:p>
    <w:p w:rsidR="003D5BAA" w:rsidRPr="00DF3A7A" w:rsidRDefault="00D93C0E" w:rsidP="004E1342">
      <w:pPr>
        <w:ind w:left="1620"/>
        <w:rPr>
          <w:rFonts w:ascii="Century Gothic" w:hAnsi="Century Gothic"/>
          <w:sz w:val="20"/>
          <w:szCs w:val="20"/>
        </w:rPr>
      </w:pPr>
      <w:r w:rsidRPr="00DF3A7A">
        <w:rPr>
          <w:rFonts w:ascii="Century Gothic" w:hAnsi="Century Gothic"/>
          <w:sz w:val="20"/>
          <w:szCs w:val="20"/>
        </w:rPr>
        <w:t xml:space="preserve">15 </w:t>
      </w:r>
      <w:r w:rsidR="00EC58EE">
        <w:rPr>
          <w:rFonts w:ascii="Century Gothic" w:hAnsi="Century Gothic"/>
          <w:sz w:val="20"/>
          <w:szCs w:val="20"/>
        </w:rPr>
        <w:t xml:space="preserve"> </w:t>
      </w:r>
      <w:r w:rsidR="00300993">
        <w:rPr>
          <w:rFonts w:ascii="Century Gothic" w:hAnsi="Century Gothic"/>
          <w:sz w:val="20"/>
          <w:szCs w:val="20"/>
        </w:rPr>
        <w:t>i</w:t>
      </w:r>
      <w:r w:rsidRPr="00DF3A7A">
        <w:rPr>
          <w:rFonts w:ascii="Century Gothic" w:hAnsi="Century Gothic"/>
          <w:sz w:val="20"/>
          <w:szCs w:val="20"/>
        </w:rPr>
        <w:t>Mac Desktop Computers</w:t>
      </w:r>
      <w:r w:rsidR="002D64B7">
        <w:rPr>
          <w:rFonts w:ascii="Century Gothic" w:hAnsi="Century Gothic"/>
          <w:sz w:val="20"/>
          <w:szCs w:val="20"/>
        </w:rPr>
        <w:t>, c. 2010 – 2012 (M110)</w:t>
      </w:r>
    </w:p>
    <w:p w:rsidR="00D93C0E" w:rsidRPr="00DF3A7A" w:rsidRDefault="00D93C0E" w:rsidP="004E1342">
      <w:pPr>
        <w:ind w:left="1620"/>
        <w:rPr>
          <w:rFonts w:ascii="Century Gothic" w:hAnsi="Century Gothic"/>
          <w:sz w:val="20"/>
          <w:szCs w:val="20"/>
        </w:rPr>
      </w:pPr>
      <w:r w:rsidRPr="00DF3A7A">
        <w:rPr>
          <w:rFonts w:ascii="Century Gothic" w:hAnsi="Century Gothic"/>
          <w:sz w:val="20"/>
          <w:szCs w:val="20"/>
        </w:rPr>
        <w:t>10</w:t>
      </w:r>
      <w:r w:rsidR="00EC58EE">
        <w:rPr>
          <w:rFonts w:ascii="Century Gothic" w:hAnsi="Century Gothic"/>
          <w:sz w:val="20"/>
          <w:szCs w:val="20"/>
        </w:rPr>
        <w:t xml:space="preserve"> </w:t>
      </w:r>
      <w:r w:rsidRPr="00DF3A7A">
        <w:rPr>
          <w:rFonts w:ascii="Century Gothic" w:hAnsi="Century Gothic"/>
          <w:sz w:val="20"/>
          <w:szCs w:val="20"/>
        </w:rPr>
        <w:t xml:space="preserve"> Pioneer D</w:t>
      </w:r>
      <w:r w:rsidR="00255C6D">
        <w:rPr>
          <w:rFonts w:ascii="Century Gothic" w:hAnsi="Century Gothic"/>
          <w:sz w:val="20"/>
          <w:szCs w:val="20"/>
        </w:rPr>
        <w:t>J</w:t>
      </w:r>
      <w:r w:rsidRPr="00DF3A7A">
        <w:rPr>
          <w:rFonts w:ascii="Century Gothic" w:hAnsi="Century Gothic"/>
          <w:sz w:val="20"/>
          <w:szCs w:val="20"/>
        </w:rPr>
        <w:t>400 Controllers</w:t>
      </w:r>
    </w:p>
    <w:p w:rsidR="00D93C0E" w:rsidRPr="00DF3A7A" w:rsidRDefault="00D93C0E" w:rsidP="004E1342">
      <w:pPr>
        <w:ind w:left="1620"/>
        <w:rPr>
          <w:rFonts w:ascii="Century Gothic" w:hAnsi="Century Gothic"/>
          <w:sz w:val="20"/>
          <w:szCs w:val="20"/>
        </w:rPr>
      </w:pPr>
      <w:r w:rsidRPr="00DF3A7A">
        <w:rPr>
          <w:rFonts w:ascii="Century Gothic" w:hAnsi="Century Gothic"/>
          <w:sz w:val="20"/>
          <w:szCs w:val="20"/>
        </w:rPr>
        <w:t>15</w:t>
      </w:r>
      <w:r w:rsidR="00EC58EE">
        <w:rPr>
          <w:rFonts w:ascii="Century Gothic" w:hAnsi="Century Gothic"/>
          <w:sz w:val="20"/>
          <w:szCs w:val="20"/>
        </w:rPr>
        <w:t xml:space="preserve"> </w:t>
      </w:r>
      <w:r w:rsidRPr="00DF3A7A">
        <w:rPr>
          <w:rFonts w:ascii="Century Gothic" w:hAnsi="Century Gothic"/>
          <w:sz w:val="20"/>
          <w:szCs w:val="20"/>
        </w:rPr>
        <w:t xml:space="preserve"> Pioneer </w:t>
      </w:r>
      <w:proofErr w:type="spellStart"/>
      <w:r w:rsidRPr="00DF3A7A">
        <w:rPr>
          <w:rFonts w:ascii="Century Gothic" w:hAnsi="Century Gothic"/>
          <w:sz w:val="20"/>
          <w:szCs w:val="20"/>
        </w:rPr>
        <w:t>Rekordbox</w:t>
      </w:r>
      <w:proofErr w:type="spellEnd"/>
      <w:r w:rsidRPr="00DF3A7A">
        <w:rPr>
          <w:rFonts w:ascii="Century Gothic" w:hAnsi="Century Gothic"/>
          <w:sz w:val="20"/>
          <w:szCs w:val="20"/>
        </w:rPr>
        <w:t xml:space="preserve"> D</w:t>
      </w:r>
      <w:r w:rsidR="00300993">
        <w:rPr>
          <w:rFonts w:ascii="Century Gothic" w:hAnsi="Century Gothic"/>
          <w:sz w:val="20"/>
          <w:szCs w:val="20"/>
        </w:rPr>
        <w:t>J</w:t>
      </w:r>
      <w:r w:rsidRPr="00DF3A7A">
        <w:rPr>
          <w:rFonts w:ascii="Century Gothic" w:hAnsi="Century Gothic"/>
          <w:sz w:val="20"/>
          <w:szCs w:val="20"/>
        </w:rPr>
        <w:t xml:space="preserve"> Software</w:t>
      </w:r>
    </w:p>
    <w:p w:rsidR="00D93C0E" w:rsidRPr="00DF3A7A" w:rsidRDefault="00300993" w:rsidP="004E1342">
      <w:pPr>
        <w:ind w:left="1620"/>
        <w:rPr>
          <w:rFonts w:ascii="Century Gothic" w:hAnsi="Century Gothic"/>
          <w:sz w:val="20"/>
          <w:szCs w:val="20"/>
        </w:rPr>
      </w:pPr>
      <w:r>
        <w:rPr>
          <w:rFonts w:ascii="Century Gothic" w:hAnsi="Century Gothic"/>
          <w:sz w:val="20"/>
          <w:szCs w:val="20"/>
        </w:rPr>
        <w:t xml:space="preserve">  </w:t>
      </w:r>
      <w:r w:rsidR="006A48AC" w:rsidRPr="00DF3A7A">
        <w:rPr>
          <w:rFonts w:ascii="Century Gothic" w:hAnsi="Century Gothic"/>
          <w:sz w:val="20"/>
          <w:szCs w:val="20"/>
        </w:rPr>
        <w:t>1</w:t>
      </w:r>
      <w:r w:rsidR="00EC58EE">
        <w:rPr>
          <w:rFonts w:ascii="Century Gothic" w:hAnsi="Century Gothic"/>
          <w:sz w:val="20"/>
          <w:szCs w:val="20"/>
        </w:rPr>
        <w:t xml:space="preserve"> </w:t>
      </w:r>
      <w:r w:rsidR="006A48AC" w:rsidRPr="00DF3A7A">
        <w:rPr>
          <w:rFonts w:ascii="Century Gothic" w:hAnsi="Century Gothic"/>
          <w:sz w:val="20"/>
          <w:szCs w:val="20"/>
        </w:rPr>
        <w:t xml:space="preserve"> Pioneer X</w:t>
      </w:r>
      <w:r w:rsidR="00DF3A7A" w:rsidRPr="00DF3A7A">
        <w:rPr>
          <w:rFonts w:ascii="Century Gothic" w:hAnsi="Century Gothic"/>
          <w:sz w:val="20"/>
          <w:szCs w:val="20"/>
        </w:rPr>
        <w:t>DJ</w:t>
      </w:r>
      <w:r w:rsidR="006A48AC" w:rsidRPr="00DF3A7A">
        <w:rPr>
          <w:rFonts w:ascii="Century Gothic" w:hAnsi="Century Gothic"/>
          <w:sz w:val="20"/>
          <w:szCs w:val="20"/>
        </w:rPr>
        <w:t>-RX2</w:t>
      </w:r>
    </w:p>
    <w:p w:rsidR="006A48AC" w:rsidRPr="00DF3A7A" w:rsidRDefault="00300993" w:rsidP="004E1342">
      <w:pPr>
        <w:ind w:left="1620"/>
        <w:rPr>
          <w:rFonts w:ascii="Century Gothic" w:hAnsi="Century Gothic"/>
          <w:sz w:val="20"/>
          <w:szCs w:val="20"/>
        </w:rPr>
      </w:pPr>
      <w:r>
        <w:rPr>
          <w:rFonts w:ascii="Century Gothic" w:hAnsi="Century Gothic"/>
          <w:sz w:val="20"/>
          <w:szCs w:val="20"/>
        </w:rPr>
        <w:t xml:space="preserve">  </w:t>
      </w:r>
      <w:r w:rsidR="006A48AC" w:rsidRPr="00DF3A7A">
        <w:rPr>
          <w:rFonts w:ascii="Century Gothic" w:hAnsi="Century Gothic"/>
          <w:sz w:val="20"/>
          <w:szCs w:val="20"/>
        </w:rPr>
        <w:t>1</w:t>
      </w:r>
      <w:r w:rsidR="00EC58EE">
        <w:rPr>
          <w:rFonts w:ascii="Century Gothic" w:hAnsi="Century Gothic"/>
          <w:sz w:val="20"/>
          <w:szCs w:val="20"/>
        </w:rPr>
        <w:t xml:space="preserve"> </w:t>
      </w:r>
      <w:r w:rsidR="006A48AC" w:rsidRPr="00DF3A7A">
        <w:rPr>
          <w:rFonts w:ascii="Century Gothic" w:hAnsi="Century Gothic"/>
          <w:sz w:val="20"/>
          <w:szCs w:val="20"/>
        </w:rPr>
        <w:t xml:space="preserve"> Pioneer DD</w:t>
      </w:r>
      <w:r>
        <w:rPr>
          <w:rFonts w:ascii="Century Gothic" w:hAnsi="Century Gothic"/>
          <w:sz w:val="20"/>
          <w:szCs w:val="20"/>
        </w:rPr>
        <w:t>J</w:t>
      </w:r>
      <w:r w:rsidR="006A48AC" w:rsidRPr="00DF3A7A">
        <w:rPr>
          <w:rFonts w:ascii="Century Gothic" w:hAnsi="Century Gothic"/>
          <w:sz w:val="20"/>
          <w:szCs w:val="20"/>
        </w:rPr>
        <w:t>1000</w:t>
      </w:r>
    </w:p>
    <w:p w:rsidR="006A48AC" w:rsidRPr="00DF3A7A" w:rsidRDefault="00300993" w:rsidP="004E1342">
      <w:pPr>
        <w:ind w:left="1620"/>
        <w:rPr>
          <w:rFonts w:ascii="Century Gothic" w:hAnsi="Century Gothic"/>
          <w:sz w:val="20"/>
          <w:szCs w:val="20"/>
        </w:rPr>
      </w:pPr>
      <w:r>
        <w:rPr>
          <w:rFonts w:ascii="Century Gothic" w:hAnsi="Century Gothic"/>
          <w:sz w:val="20"/>
          <w:szCs w:val="20"/>
        </w:rPr>
        <w:t xml:space="preserve">  </w:t>
      </w:r>
      <w:r w:rsidR="006A48AC" w:rsidRPr="00DF3A7A">
        <w:rPr>
          <w:rFonts w:ascii="Century Gothic" w:hAnsi="Century Gothic"/>
          <w:sz w:val="20"/>
          <w:szCs w:val="20"/>
        </w:rPr>
        <w:t>2</w:t>
      </w:r>
      <w:r w:rsidR="00EC58EE">
        <w:rPr>
          <w:rFonts w:ascii="Century Gothic" w:hAnsi="Century Gothic"/>
          <w:sz w:val="20"/>
          <w:szCs w:val="20"/>
        </w:rPr>
        <w:t xml:space="preserve"> </w:t>
      </w:r>
      <w:r w:rsidR="006A48AC" w:rsidRPr="00DF3A7A">
        <w:rPr>
          <w:rFonts w:ascii="Century Gothic" w:hAnsi="Century Gothic"/>
          <w:sz w:val="20"/>
          <w:szCs w:val="20"/>
        </w:rPr>
        <w:t xml:space="preserve"> Pioneer CDJ-2000NXS2</w:t>
      </w:r>
    </w:p>
    <w:p w:rsidR="00DF3A7A" w:rsidRPr="00DF3A7A" w:rsidRDefault="00300993" w:rsidP="004E1342">
      <w:pPr>
        <w:ind w:left="1620"/>
        <w:rPr>
          <w:rFonts w:ascii="Century Gothic" w:hAnsi="Century Gothic"/>
          <w:sz w:val="20"/>
          <w:szCs w:val="20"/>
        </w:rPr>
      </w:pPr>
      <w:r>
        <w:rPr>
          <w:rFonts w:ascii="Century Gothic" w:hAnsi="Century Gothic"/>
          <w:sz w:val="20"/>
          <w:szCs w:val="20"/>
        </w:rPr>
        <w:t xml:space="preserve">  </w:t>
      </w:r>
      <w:r w:rsidR="00DF3A7A" w:rsidRPr="00DF3A7A">
        <w:rPr>
          <w:rFonts w:ascii="Century Gothic" w:hAnsi="Century Gothic"/>
          <w:sz w:val="20"/>
          <w:szCs w:val="20"/>
        </w:rPr>
        <w:t>2</w:t>
      </w:r>
      <w:r w:rsidR="00EC58EE">
        <w:rPr>
          <w:rFonts w:ascii="Century Gothic" w:hAnsi="Century Gothic"/>
          <w:sz w:val="20"/>
          <w:szCs w:val="20"/>
        </w:rPr>
        <w:t xml:space="preserve"> </w:t>
      </w:r>
      <w:r w:rsidR="00DF3A7A" w:rsidRPr="00DF3A7A">
        <w:rPr>
          <w:rFonts w:ascii="Century Gothic" w:hAnsi="Century Gothic"/>
          <w:sz w:val="20"/>
          <w:szCs w:val="20"/>
        </w:rPr>
        <w:t xml:space="preserve"> Pioneer XDJ-1000MK2</w:t>
      </w:r>
    </w:p>
    <w:p w:rsidR="00DF3A7A" w:rsidRPr="00DF3A7A" w:rsidRDefault="00300993" w:rsidP="004E1342">
      <w:pPr>
        <w:ind w:left="1620"/>
        <w:rPr>
          <w:rFonts w:ascii="Century Gothic" w:hAnsi="Century Gothic"/>
          <w:sz w:val="20"/>
          <w:szCs w:val="20"/>
        </w:rPr>
      </w:pPr>
      <w:r>
        <w:rPr>
          <w:rFonts w:ascii="Century Gothic" w:hAnsi="Century Gothic"/>
          <w:sz w:val="20"/>
          <w:szCs w:val="20"/>
        </w:rPr>
        <w:t xml:space="preserve">  </w:t>
      </w:r>
      <w:r w:rsidR="00DF3A7A" w:rsidRPr="00DF3A7A">
        <w:rPr>
          <w:rFonts w:ascii="Century Gothic" w:hAnsi="Century Gothic"/>
          <w:sz w:val="20"/>
          <w:szCs w:val="20"/>
        </w:rPr>
        <w:t>2</w:t>
      </w:r>
      <w:r w:rsidR="00EC58EE">
        <w:rPr>
          <w:rFonts w:ascii="Century Gothic" w:hAnsi="Century Gothic"/>
          <w:sz w:val="20"/>
          <w:szCs w:val="20"/>
        </w:rPr>
        <w:t xml:space="preserve"> </w:t>
      </w:r>
      <w:r w:rsidR="00DF3A7A" w:rsidRPr="00DF3A7A">
        <w:rPr>
          <w:rFonts w:ascii="Century Gothic" w:hAnsi="Century Gothic"/>
          <w:sz w:val="20"/>
          <w:szCs w:val="20"/>
        </w:rPr>
        <w:t xml:space="preserve"> Pioneer XDJ-700</w:t>
      </w:r>
    </w:p>
    <w:p w:rsidR="006A48AC" w:rsidRPr="00DF3A7A" w:rsidRDefault="00300993" w:rsidP="004E1342">
      <w:pPr>
        <w:ind w:left="1620"/>
        <w:rPr>
          <w:rFonts w:ascii="Century Gothic" w:hAnsi="Century Gothic"/>
          <w:sz w:val="20"/>
          <w:szCs w:val="20"/>
        </w:rPr>
      </w:pPr>
      <w:r>
        <w:rPr>
          <w:rFonts w:ascii="Century Gothic" w:hAnsi="Century Gothic"/>
          <w:sz w:val="20"/>
          <w:szCs w:val="20"/>
        </w:rPr>
        <w:t xml:space="preserve">  </w:t>
      </w:r>
      <w:r w:rsidR="006A48AC" w:rsidRPr="00DF3A7A">
        <w:rPr>
          <w:rFonts w:ascii="Century Gothic" w:hAnsi="Century Gothic"/>
          <w:sz w:val="20"/>
          <w:szCs w:val="20"/>
        </w:rPr>
        <w:t>2</w:t>
      </w:r>
      <w:r w:rsidR="00EC58EE">
        <w:rPr>
          <w:rFonts w:ascii="Century Gothic" w:hAnsi="Century Gothic"/>
          <w:sz w:val="20"/>
          <w:szCs w:val="20"/>
        </w:rPr>
        <w:t xml:space="preserve"> </w:t>
      </w:r>
      <w:r w:rsidR="006A48AC" w:rsidRPr="00DF3A7A">
        <w:rPr>
          <w:rFonts w:ascii="Century Gothic" w:hAnsi="Century Gothic"/>
          <w:sz w:val="20"/>
          <w:szCs w:val="20"/>
        </w:rPr>
        <w:t xml:space="preserve"> Pioneer PLX-1000</w:t>
      </w:r>
    </w:p>
    <w:p w:rsidR="006A48AC" w:rsidRPr="00DF3A7A" w:rsidRDefault="00300993" w:rsidP="004E1342">
      <w:pPr>
        <w:ind w:left="1620"/>
        <w:rPr>
          <w:rFonts w:ascii="Century Gothic" w:hAnsi="Century Gothic"/>
          <w:sz w:val="20"/>
          <w:szCs w:val="20"/>
        </w:rPr>
      </w:pPr>
      <w:r>
        <w:rPr>
          <w:rFonts w:ascii="Century Gothic" w:hAnsi="Century Gothic"/>
          <w:sz w:val="20"/>
          <w:szCs w:val="20"/>
        </w:rPr>
        <w:t xml:space="preserve">  </w:t>
      </w:r>
      <w:r w:rsidR="006A48AC" w:rsidRPr="00DF3A7A">
        <w:rPr>
          <w:rFonts w:ascii="Century Gothic" w:hAnsi="Century Gothic"/>
          <w:sz w:val="20"/>
          <w:szCs w:val="20"/>
        </w:rPr>
        <w:t>4</w:t>
      </w:r>
      <w:r w:rsidR="00EC58EE">
        <w:rPr>
          <w:rFonts w:ascii="Century Gothic" w:hAnsi="Century Gothic"/>
          <w:sz w:val="20"/>
          <w:szCs w:val="20"/>
        </w:rPr>
        <w:t xml:space="preserve"> </w:t>
      </w:r>
      <w:r w:rsidR="006A48AC" w:rsidRPr="00DF3A7A">
        <w:rPr>
          <w:rFonts w:ascii="Century Gothic" w:hAnsi="Century Gothic"/>
          <w:sz w:val="20"/>
          <w:szCs w:val="20"/>
        </w:rPr>
        <w:t xml:space="preserve"> Pioneer PLX-500</w:t>
      </w:r>
    </w:p>
    <w:p w:rsidR="006A48AC" w:rsidRPr="00DF3A7A" w:rsidRDefault="00300993" w:rsidP="004E1342">
      <w:pPr>
        <w:ind w:left="1620"/>
        <w:rPr>
          <w:rFonts w:ascii="Century Gothic" w:hAnsi="Century Gothic"/>
          <w:sz w:val="20"/>
          <w:szCs w:val="20"/>
        </w:rPr>
      </w:pPr>
      <w:r>
        <w:rPr>
          <w:rFonts w:ascii="Century Gothic" w:hAnsi="Century Gothic"/>
          <w:sz w:val="20"/>
          <w:szCs w:val="20"/>
        </w:rPr>
        <w:t xml:space="preserve">  </w:t>
      </w:r>
      <w:r w:rsidR="006A48AC" w:rsidRPr="00DF3A7A">
        <w:rPr>
          <w:rFonts w:ascii="Century Gothic" w:hAnsi="Century Gothic"/>
          <w:sz w:val="20"/>
          <w:szCs w:val="20"/>
        </w:rPr>
        <w:t>1</w:t>
      </w:r>
      <w:r w:rsidR="00EC58EE">
        <w:rPr>
          <w:rFonts w:ascii="Century Gothic" w:hAnsi="Century Gothic"/>
          <w:sz w:val="20"/>
          <w:szCs w:val="20"/>
        </w:rPr>
        <w:t xml:space="preserve"> </w:t>
      </w:r>
      <w:r w:rsidR="006A48AC" w:rsidRPr="00DF3A7A">
        <w:rPr>
          <w:rFonts w:ascii="Century Gothic" w:hAnsi="Century Gothic"/>
          <w:sz w:val="20"/>
          <w:szCs w:val="20"/>
        </w:rPr>
        <w:t xml:space="preserve"> Pioneer DJM-900NXS2</w:t>
      </w:r>
    </w:p>
    <w:p w:rsidR="006A48AC" w:rsidRPr="00DF3A7A" w:rsidRDefault="00300993" w:rsidP="004E1342">
      <w:pPr>
        <w:ind w:left="1620"/>
        <w:rPr>
          <w:rFonts w:ascii="Century Gothic" w:hAnsi="Century Gothic"/>
          <w:sz w:val="20"/>
          <w:szCs w:val="20"/>
        </w:rPr>
      </w:pPr>
      <w:r>
        <w:rPr>
          <w:rFonts w:ascii="Century Gothic" w:hAnsi="Century Gothic"/>
          <w:sz w:val="20"/>
          <w:szCs w:val="20"/>
        </w:rPr>
        <w:t xml:space="preserve">  </w:t>
      </w:r>
      <w:r w:rsidR="006A48AC" w:rsidRPr="00DF3A7A">
        <w:rPr>
          <w:rFonts w:ascii="Century Gothic" w:hAnsi="Century Gothic"/>
          <w:sz w:val="20"/>
          <w:szCs w:val="20"/>
        </w:rPr>
        <w:t>2</w:t>
      </w:r>
      <w:r w:rsidR="00EC58EE">
        <w:rPr>
          <w:rFonts w:ascii="Century Gothic" w:hAnsi="Century Gothic"/>
          <w:sz w:val="20"/>
          <w:szCs w:val="20"/>
        </w:rPr>
        <w:t xml:space="preserve"> </w:t>
      </w:r>
      <w:r w:rsidR="006A48AC" w:rsidRPr="00DF3A7A">
        <w:rPr>
          <w:rFonts w:ascii="Century Gothic" w:hAnsi="Century Gothic"/>
          <w:sz w:val="20"/>
          <w:szCs w:val="20"/>
        </w:rPr>
        <w:t xml:space="preserve"> Pioneer DJM-450</w:t>
      </w:r>
    </w:p>
    <w:p w:rsidR="006A48AC" w:rsidRPr="00DF3A7A" w:rsidRDefault="00DF3A7A" w:rsidP="004E1342">
      <w:pPr>
        <w:ind w:left="1620"/>
        <w:rPr>
          <w:rFonts w:ascii="Century Gothic" w:hAnsi="Century Gothic"/>
          <w:sz w:val="20"/>
          <w:szCs w:val="20"/>
        </w:rPr>
      </w:pPr>
      <w:r w:rsidRPr="00DF3A7A">
        <w:rPr>
          <w:rFonts w:ascii="Century Gothic" w:hAnsi="Century Gothic"/>
          <w:sz w:val="20"/>
          <w:szCs w:val="20"/>
        </w:rPr>
        <w:t>15</w:t>
      </w:r>
      <w:r w:rsidR="00EC58EE">
        <w:rPr>
          <w:rFonts w:ascii="Century Gothic" w:hAnsi="Century Gothic"/>
          <w:sz w:val="20"/>
          <w:szCs w:val="20"/>
        </w:rPr>
        <w:t xml:space="preserve"> </w:t>
      </w:r>
      <w:r w:rsidRPr="00DF3A7A">
        <w:rPr>
          <w:rFonts w:ascii="Century Gothic" w:hAnsi="Century Gothic"/>
          <w:sz w:val="20"/>
          <w:szCs w:val="20"/>
        </w:rPr>
        <w:t xml:space="preserve"> Logic X Pro (</w:t>
      </w:r>
      <w:r w:rsidR="00EC58EE">
        <w:rPr>
          <w:rFonts w:ascii="Century Gothic" w:hAnsi="Century Gothic"/>
          <w:sz w:val="20"/>
          <w:szCs w:val="20"/>
        </w:rPr>
        <w:t>c</w:t>
      </w:r>
      <w:r w:rsidRPr="00DF3A7A">
        <w:rPr>
          <w:rFonts w:ascii="Century Gothic" w:hAnsi="Century Gothic"/>
          <w:sz w:val="20"/>
          <w:szCs w:val="20"/>
        </w:rPr>
        <w:t>urrent</w:t>
      </w:r>
      <w:r w:rsidR="00EC58EE">
        <w:rPr>
          <w:rFonts w:ascii="Century Gothic" w:hAnsi="Century Gothic"/>
          <w:sz w:val="20"/>
          <w:szCs w:val="20"/>
        </w:rPr>
        <w:t xml:space="preserve"> version</w:t>
      </w:r>
      <w:r w:rsidRPr="00DF3A7A">
        <w:rPr>
          <w:rFonts w:ascii="Century Gothic" w:hAnsi="Century Gothic"/>
          <w:sz w:val="20"/>
          <w:szCs w:val="20"/>
        </w:rPr>
        <w:t>)</w:t>
      </w:r>
      <w:r w:rsidR="006A48AC" w:rsidRPr="00DF3A7A">
        <w:rPr>
          <w:rFonts w:ascii="Century Gothic" w:hAnsi="Century Gothic"/>
          <w:sz w:val="20"/>
          <w:szCs w:val="20"/>
        </w:rPr>
        <w:t xml:space="preserve"> </w:t>
      </w:r>
    </w:p>
    <w:p w:rsidR="00DF3A7A" w:rsidRPr="00DF3A7A" w:rsidRDefault="00DF3A7A" w:rsidP="004E1342">
      <w:pPr>
        <w:ind w:left="1620"/>
        <w:rPr>
          <w:rFonts w:ascii="Century Gothic" w:hAnsi="Century Gothic"/>
          <w:sz w:val="20"/>
          <w:szCs w:val="20"/>
        </w:rPr>
      </w:pPr>
      <w:r w:rsidRPr="00DF3A7A">
        <w:rPr>
          <w:rFonts w:ascii="Century Gothic" w:hAnsi="Century Gothic"/>
          <w:sz w:val="20"/>
          <w:szCs w:val="20"/>
        </w:rPr>
        <w:t>15</w:t>
      </w:r>
      <w:r w:rsidR="00EC58EE">
        <w:rPr>
          <w:rFonts w:ascii="Century Gothic" w:hAnsi="Century Gothic"/>
          <w:sz w:val="20"/>
          <w:szCs w:val="20"/>
        </w:rPr>
        <w:t xml:space="preserve"> </w:t>
      </w:r>
      <w:r w:rsidRPr="00DF3A7A">
        <w:rPr>
          <w:rFonts w:ascii="Century Gothic" w:hAnsi="Century Gothic"/>
          <w:sz w:val="20"/>
          <w:szCs w:val="20"/>
        </w:rPr>
        <w:t xml:space="preserve"> </w:t>
      </w:r>
      <w:proofErr w:type="spellStart"/>
      <w:r w:rsidRPr="00DF3A7A">
        <w:rPr>
          <w:rFonts w:ascii="Century Gothic" w:hAnsi="Century Gothic"/>
          <w:sz w:val="20"/>
          <w:szCs w:val="20"/>
        </w:rPr>
        <w:t>Protools</w:t>
      </w:r>
      <w:proofErr w:type="spellEnd"/>
      <w:r w:rsidRPr="00DF3A7A">
        <w:rPr>
          <w:rFonts w:ascii="Century Gothic" w:hAnsi="Century Gothic"/>
          <w:sz w:val="20"/>
          <w:szCs w:val="20"/>
        </w:rPr>
        <w:t xml:space="preserve"> (</w:t>
      </w:r>
      <w:r w:rsidR="00EC58EE">
        <w:rPr>
          <w:rFonts w:ascii="Century Gothic" w:hAnsi="Century Gothic"/>
          <w:sz w:val="20"/>
          <w:szCs w:val="20"/>
        </w:rPr>
        <w:t>c</w:t>
      </w:r>
      <w:r w:rsidRPr="00DF3A7A">
        <w:rPr>
          <w:rFonts w:ascii="Century Gothic" w:hAnsi="Century Gothic"/>
          <w:sz w:val="20"/>
          <w:szCs w:val="20"/>
        </w:rPr>
        <w:t>urrent</w:t>
      </w:r>
      <w:r w:rsidR="00EC58EE">
        <w:rPr>
          <w:rFonts w:ascii="Century Gothic" w:hAnsi="Century Gothic"/>
          <w:sz w:val="20"/>
          <w:szCs w:val="20"/>
        </w:rPr>
        <w:t xml:space="preserve"> version</w:t>
      </w:r>
      <w:r w:rsidRPr="00DF3A7A">
        <w:rPr>
          <w:rFonts w:ascii="Century Gothic" w:hAnsi="Century Gothic"/>
          <w:sz w:val="20"/>
          <w:szCs w:val="20"/>
        </w:rPr>
        <w:t>)</w:t>
      </w:r>
    </w:p>
    <w:p w:rsidR="00DF3A7A" w:rsidRPr="00DF3A7A" w:rsidRDefault="00DF3A7A" w:rsidP="004E1342">
      <w:pPr>
        <w:ind w:left="1620"/>
        <w:rPr>
          <w:rFonts w:ascii="Century Gothic" w:hAnsi="Century Gothic"/>
          <w:sz w:val="20"/>
          <w:szCs w:val="20"/>
        </w:rPr>
      </w:pPr>
      <w:r w:rsidRPr="00DF3A7A">
        <w:rPr>
          <w:rFonts w:ascii="Century Gothic" w:hAnsi="Century Gothic"/>
          <w:sz w:val="20"/>
          <w:szCs w:val="20"/>
        </w:rPr>
        <w:t>15</w:t>
      </w:r>
      <w:r w:rsidR="00EC58EE">
        <w:rPr>
          <w:rFonts w:ascii="Century Gothic" w:hAnsi="Century Gothic"/>
          <w:sz w:val="20"/>
          <w:szCs w:val="20"/>
        </w:rPr>
        <w:t xml:space="preserve"> </w:t>
      </w:r>
      <w:r w:rsidRPr="00DF3A7A">
        <w:rPr>
          <w:rFonts w:ascii="Century Gothic" w:hAnsi="Century Gothic"/>
          <w:sz w:val="20"/>
          <w:szCs w:val="20"/>
        </w:rPr>
        <w:t xml:space="preserve"> </w:t>
      </w:r>
      <w:r w:rsidR="00300993">
        <w:rPr>
          <w:rFonts w:ascii="Century Gothic" w:hAnsi="Century Gothic"/>
          <w:sz w:val="20"/>
          <w:szCs w:val="20"/>
        </w:rPr>
        <w:t>MIDI</w:t>
      </w:r>
      <w:r w:rsidRPr="00DF3A7A">
        <w:rPr>
          <w:rFonts w:ascii="Century Gothic" w:hAnsi="Century Gothic"/>
          <w:sz w:val="20"/>
          <w:szCs w:val="20"/>
        </w:rPr>
        <w:t xml:space="preserve"> Controllers</w:t>
      </w:r>
    </w:p>
    <w:p w:rsidR="00DF3A7A" w:rsidRDefault="00300993" w:rsidP="004E1342">
      <w:pPr>
        <w:ind w:left="1620"/>
        <w:rPr>
          <w:rFonts w:ascii="Century Gothic" w:hAnsi="Century Gothic"/>
          <w:sz w:val="20"/>
          <w:szCs w:val="20"/>
        </w:rPr>
      </w:pPr>
      <w:r>
        <w:rPr>
          <w:rFonts w:ascii="Century Gothic" w:hAnsi="Century Gothic"/>
          <w:sz w:val="20"/>
          <w:szCs w:val="20"/>
        </w:rPr>
        <w:t xml:space="preserve">  </w:t>
      </w:r>
      <w:r w:rsidR="00DF3A7A" w:rsidRPr="00DF3A7A">
        <w:rPr>
          <w:rFonts w:ascii="Century Gothic" w:hAnsi="Century Gothic"/>
          <w:sz w:val="20"/>
          <w:szCs w:val="20"/>
        </w:rPr>
        <w:t xml:space="preserve">2 </w:t>
      </w:r>
      <w:r w:rsidR="00EC58EE">
        <w:rPr>
          <w:rFonts w:ascii="Century Gothic" w:hAnsi="Century Gothic"/>
          <w:sz w:val="20"/>
          <w:szCs w:val="20"/>
        </w:rPr>
        <w:t xml:space="preserve"> </w:t>
      </w:r>
      <w:r w:rsidR="00DF3A7A" w:rsidRPr="00DF3A7A">
        <w:rPr>
          <w:rFonts w:ascii="Century Gothic" w:hAnsi="Century Gothic"/>
          <w:sz w:val="20"/>
          <w:szCs w:val="20"/>
        </w:rPr>
        <w:t xml:space="preserve">QSC K122 2000W </w:t>
      </w:r>
      <w:r>
        <w:rPr>
          <w:rFonts w:ascii="Century Gothic" w:hAnsi="Century Gothic"/>
          <w:sz w:val="20"/>
          <w:szCs w:val="20"/>
        </w:rPr>
        <w:t>powered speaker</w:t>
      </w:r>
      <w:r w:rsidR="00EC58EE">
        <w:rPr>
          <w:rFonts w:ascii="Century Gothic" w:hAnsi="Century Gothic"/>
          <w:sz w:val="20"/>
          <w:szCs w:val="20"/>
        </w:rPr>
        <w:t>s</w:t>
      </w:r>
      <w:r w:rsidR="00DF3A7A" w:rsidRPr="00DF3A7A">
        <w:rPr>
          <w:rFonts w:ascii="Century Gothic" w:hAnsi="Century Gothic"/>
          <w:sz w:val="20"/>
          <w:szCs w:val="20"/>
        </w:rPr>
        <w:t xml:space="preserve"> </w:t>
      </w:r>
      <w:r w:rsidR="00EC58EE">
        <w:rPr>
          <w:rFonts w:ascii="Century Gothic" w:hAnsi="Century Gothic"/>
          <w:sz w:val="20"/>
          <w:szCs w:val="20"/>
        </w:rPr>
        <w:t>(pair)</w:t>
      </w:r>
    </w:p>
    <w:p w:rsidR="00DF3A7A" w:rsidRPr="00DF3A7A" w:rsidRDefault="00DF3A7A" w:rsidP="004E1342">
      <w:pPr>
        <w:ind w:left="1620"/>
        <w:rPr>
          <w:rFonts w:ascii="Century Gothic" w:hAnsi="Century Gothic"/>
          <w:sz w:val="20"/>
          <w:szCs w:val="20"/>
        </w:rPr>
      </w:pPr>
      <w:r>
        <w:rPr>
          <w:rFonts w:ascii="Century Gothic" w:hAnsi="Century Gothic"/>
          <w:sz w:val="20"/>
          <w:szCs w:val="20"/>
        </w:rPr>
        <w:t>12</w:t>
      </w:r>
      <w:r w:rsidR="00EC58EE">
        <w:rPr>
          <w:rFonts w:ascii="Century Gothic" w:hAnsi="Century Gothic"/>
          <w:sz w:val="20"/>
          <w:szCs w:val="20"/>
        </w:rPr>
        <w:t xml:space="preserve"> </w:t>
      </w:r>
      <w:r>
        <w:rPr>
          <w:rFonts w:ascii="Century Gothic" w:hAnsi="Century Gothic"/>
          <w:sz w:val="20"/>
          <w:szCs w:val="20"/>
        </w:rPr>
        <w:t xml:space="preserve"> Har</w:t>
      </w:r>
      <w:r w:rsidR="00C876A0">
        <w:rPr>
          <w:rFonts w:ascii="Century Gothic" w:hAnsi="Century Gothic"/>
          <w:sz w:val="20"/>
          <w:szCs w:val="20"/>
        </w:rPr>
        <w:t>bingers 15</w:t>
      </w:r>
      <w:r w:rsidR="00913DB3">
        <w:rPr>
          <w:rFonts w:ascii="Century Gothic" w:hAnsi="Century Gothic"/>
          <w:sz w:val="20"/>
          <w:szCs w:val="20"/>
        </w:rPr>
        <w:t>-</w:t>
      </w:r>
      <w:r w:rsidR="00C876A0">
        <w:rPr>
          <w:rFonts w:ascii="Century Gothic" w:hAnsi="Century Gothic"/>
          <w:sz w:val="20"/>
          <w:szCs w:val="20"/>
        </w:rPr>
        <w:t>in</w:t>
      </w:r>
      <w:r w:rsidR="00913DB3">
        <w:rPr>
          <w:rFonts w:ascii="Century Gothic" w:hAnsi="Century Gothic"/>
          <w:sz w:val="20"/>
          <w:szCs w:val="20"/>
        </w:rPr>
        <w:t>ch</w:t>
      </w:r>
      <w:r w:rsidR="00C876A0">
        <w:rPr>
          <w:rFonts w:ascii="Century Gothic" w:hAnsi="Century Gothic"/>
          <w:sz w:val="20"/>
          <w:szCs w:val="20"/>
        </w:rPr>
        <w:t xml:space="preserve"> </w:t>
      </w:r>
      <w:r w:rsidR="00300993">
        <w:rPr>
          <w:rFonts w:ascii="Century Gothic" w:hAnsi="Century Gothic"/>
          <w:sz w:val="20"/>
          <w:szCs w:val="20"/>
        </w:rPr>
        <w:t>powered speaker</w:t>
      </w:r>
      <w:r w:rsidR="00EC58EE">
        <w:rPr>
          <w:rFonts w:ascii="Century Gothic" w:hAnsi="Century Gothic"/>
          <w:sz w:val="20"/>
          <w:szCs w:val="20"/>
        </w:rPr>
        <w:t>s (pair)</w:t>
      </w:r>
    </w:p>
    <w:p w:rsidR="00DF3A7A" w:rsidRDefault="00300993" w:rsidP="004E1342">
      <w:pPr>
        <w:ind w:left="1620"/>
        <w:rPr>
          <w:rFonts w:ascii="Century Gothic" w:hAnsi="Century Gothic"/>
          <w:sz w:val="20"/>
          <w:szCs w:val="20"/>
        </w:rPr>
      </w:pPr>
      <w:r>
        <w:rPr>
          <w:rFonts w:ascii="Century Gothic" w:hAnsi="Century Gothic"/>
          <w:sz w:val="20"/>
          <w:szCs w:val="20"/>
        </w:rPr>
        <w:t xml:space="preserve">  </w:t>
      </w:r>
      <w:r w:rsidR="000D36F5" w:rsidRPr="000D36F5">
        <w:rPr>
          <w:rFonts w:ascii="Century Gothic" w:hAnsi="Century Gothic"/>
          <w:sz w:val="20"/>
          <w:szCs w:val="20"/>
        </w:rPr>
        <w:t>1</w:t>
      </w:r>
      <w:r w:rsidR="00EC58EE">
        <w:rPr>
          <w:rFonts w:ascii="Century Gothic" w:hAnsi="Century Gothic"/>
          <w:sz w:val="20"/>
          <w:szCs w:val="20"/>
        </w:rPr>
        <w:t xml:space="preserve"> </w:t>
      </w:r>
      <w:r w:rsidR="000D36F5" w:rsidRPr="000D36F5">
        <w:rPr>
          <w:rFonts w:ascii="Century Gothic" w:hAnsi="Century Gothic"/>
          <w:sz w:val="20"/>
          <w:szCs w:val="20"/>
        </w:rPr>
        <w:t xml:space="preserve"> </w:t>
      </w:r>
      <w:r w:rsidR="00EC58EE">
        <w:rPr>
          <w:rFonts w:ascii="Century Gothic" w:hAnsi="Century Gothic"/>
          <w:sz w:val="20"/>
          <w:szCs w:val="20"/>
        </w:rPr>
        <w:t>i</w:t>
      </w:r>
      <w:r w:rsidR="000D36F5" w:rsidRPr="000D36F5">
        <w:rPr>
          <w:rFonts w:ascii="Century Gothic" w:hAnsi="Century Gothic"/>
          <w:sz w:val="20"/>
          <w:szCs w:val="20"/>
        </w:rPr>
        <w:t>Mac Pro 3.2GHZ 8-Core Intel Xeon W Processor</w:t>
      </w:r>
    </w:p>
    <w:p w:rsidR="000D36F5" w:rsidRDefault="00300993" w:rsidP="004E1342">
      <w:pPr>
        <w:ind w:left="1620"/>
        <w:rPr>
          <w:rFonts w:ascii="Century Gothic" w:hAnsi="Century Gothic"/>
          <w:sz w:val="20"/>
          <w:szCs w:val="20"/>
        </w:rPr>
      </w:pPr>
      <w:r>
        <w:rPr>
          <w:rFonts w:ascii="Century Gothic" w:hAnsi="Century Gothic"/>
          <w:sz w:val="20"/>
          <w:szCs w:val="20"/>
        </w:rPr>
        <w:t xml:space="preserve">  </w:t>
      </w:r>
      <w:r w:rsidR="000D36F5">
        <w:rPr>
          <w:rFonts w:ascii="Century Gothic" w:hAnsi="Century Gothic"/>
          <w:sz w:val="20"/>
          <w:szCs w:val="20"/>
        </w:rPr>
        <w:t xml:space="preserve">1 </w:t>
      </w:r>
      <w:r w:rsidR="00EC58EE">
        <w:rPr>
          <w:rFonts w:ascii="Century Gothic" w:hAnsi="Century Gothic"/>
          <w:sz w:val="20"/>
          <w:szCs w:val="20"/>
        </w:rPr>
        <w:t xml:space="preserve"> </w:t>
      </w:r>
      <w:r w:rsidR="000D36F5">
        <w:rPr>
          <w:rFonts w:ascii="Century Gothic" w:hAnsi="Century Gothic"/>
          <w:sz w:val="20"/>
          <w:szCs w:val="20"/>
        </w:rPr>
        <w:t xml:space="preserve">Serum VST </w:t>
      </w:r>
      <w:r w:rsidR="00913DB3">
        <w:rPr>
          <w:rFonts w:ascii="Century Gothic" w:hAnsi="Century Gothic"/>
          <w:sz w:val="20"/>
          <w:szCs w:val="20"/>
        </w:rPr>
        <w:t>P</w:t>
      </w:r>
      <w:r w:rsidR="000D36F5">
        <w:rPr>
          <w:rFonts w:ascii="Century Gothic" w:hAnsi="Century Gothic"/>
          <w:sz w:val="20"/>
          <w:szCs w:val="20"/>
        </w:rPr>
        <w:t>lugin</w:t>
      </w:r>
    </w:p>
    <w:p w:rsidR="000D36F5" w:rsidRDefault="00300993" w:rsidP="004E1342">
      <w:pPr>
        <w:ind w:left="1620"/>
        <w:rPr>
          <w:rFonts w:ascii="Century Gothic" w:hAnsi="Century Gothic"/>
          <w:sz w:val="20"/>
          <w:szCs w:val="20"/>
        </w:rPr>
      </w:pPr>
      <w:r>
        <w:rPr>
          <w:rFonts w:ascii="Century Gothic" w:hAnsi="Century Gothic"/>
          <w:sz w:val="20"/>
          <w:szCs w:val="20"/>
        </w:rPr>
        <w:t xml:space="preserve">  </w:t>
      </w:r>
      <w:r w:rsidR="000D36F5">
        <w:rPr>
          <w:rFonts w:ascii="Century Gothic" w:hAnsi="Century Gothic"/>
          <w:sz w:val="20"/>
          <w:szCs w:val="20"/>
        </w:rPr>
        <w:t>1</w:t>
      </w:r>
      <w:r w:rsidR="00EC58EE">
        <w:rPr>
          <w:rFonts w:ascii="Century Gothic" w:hAnsi="Century Gothic"/>
          <w:sz w:val="20"/>
          <w:szCs w:val="20"/>
        </w:rPr>
        <w:t xml:space="preserve"> </w:t>
      </w:r>
      <w:r w:rsidR="000D36F5">
        <w:rPr>
          <w:rFonts w:ascii="Century Gothic" w:hAnsi="Century Gothic"/>
          <w:sz w:val="20"/>
          <w:szCs w:val="20"/>
        </w:rPr>
        <w:t xml:space="preserve"> Spire VST Plugin</w:t>
      </w:r>
    </w:p>
    <w:p w:rsidR="000D36F5" w:rsidRDefault="00300993" w:rsidP="004E1342">
      <w:pPr>
        <w:ind w:left="1620"/>
        <w:rPr>
          <w:rFonts w:ascii="Century Gothic" w:hAnsi="Century Gothic"/>
          <w:sz w:val="20"/>
          <w:szCs w:val="20"/>
        </w:rPr>
      </w:pPr>
      <w:r>
        <w:rPr>
          <w:rFonts w:ascii="Century Gothic" w:hAnsi="Century Gothic"/>
          <w:sz w:val="20"/>
          <w:szCs w:val="20"/>
        </w:rPr>
        <w:t xml:space="preserve">  </w:t>
      </w:r>
      <w:r w:rsidR="000D36F5">
        <w:rPr>
          <w:rFonts w:ascii="Century Gothic" w:hAnsi="Century Gothic"/>
          <w:sz w:val="20"/>
          <w:szCs w:val="20"/>
        </w:rPr>
        <w:t>1</w:t>
      </w:r>
      <w:r w:rsidR="00EC58EE">
        <w:rPr>
          <w:rFonts w:ascii="Century Gothic" w:hAnsi="Century Gothic"/>
          <w:sz w:val="20"/>
          <w:szCs w:val="20"/>
        </w:rPr>
        <w:t xml:space="preserve"> </w:t>
      </w:r>
      <w:r w:rsidR="000D36F5">
        <w:rPr>
          <w:rFonts w:ascii="Century Gothic" w:hAnsi="Century Gothic"/>
          <w:sz w:val="20"/>
          <w:szCs w:val="20"/>
        </w:rPr>
        <w:t xml:space="preserve"> Massive VST Plugin</w:t>
      </w:r>
    </w:p>
    <w:p w:rsidR="000D36F5" w:rsidRDefault="00300993" w:rsidP="004E1342">
      <w:pPr>
        <w:ind w:left="1620"/>
        <w:rPr>
          <w:rFonts w:ascii="Century Gothic" w:hAnsi="Century Gothic"/>
          <w:sz w:val="20"/>
          <w:szCs w:val="20"/>
        </w:rPr>
      </w:pPr>
      <w:r>
        <w:rPr>
          <w:rFonts w:ascii="Century Gothic" w:hAnsi="Century Gothic"/>
          <w:sz w:val="20"/>
          <w:szCs w:val="20"/>
        </w:rPr>
        <w:t xml:space="preserve">  </w:t>
      </w:r>
      <w:r w:rsidR="000D36F5">
        <w:rPr>
          <w:rFonts w:ascii="Century Gothic" w:hAnsi="Century Gothic"/>
          <w:sz w:val="20"/>
          <w:szCs w:val="20"/>
        </w:rPr>
        <w:t xml:space="preserve">1 </w:t>
      </w:r>
      <w:r w:rsidR="00EC58EE">
        <w:rPr>
          <w:rFonts w:ascii="Century Gothic" w:hAnsi="Century Gothic"/>
          <w:sz w:val="20"/>
          <w:szCs w:val="20"/>
        </w:rPr>
        <w:t xml:space="preserve"> </w:t>
      </w:r>
      <w:r w:rsidR="000D36F5">
        <w:rPr>
          <w:rFonts w:ascii="Century Gothic" w:hAnsi="Century Gothic"/>
          <w:sz w:val="20"/>
          <w:szCs w:val="20"/>
        </w:rPr>
        <w:t xml:space="preserve">Native Instruments Ultimate </w:t>
      </w:r>
      <w:r w:rsidR="005E4B2E">
        <w:rPr>
          <w:rFonts w:ascii="Century Gothic" w:hAnsi="Century Gothic"/>
          <w:sz w:val="20"/>
          <w:szCs w:val="20"/>
        </w:rPr>
        <w:t xml:space="preserve">Komplete 12 </w:t>
      </w:r>
      <w:r w:rsidR="002A33E5">
        <w:rPr>
          <w:rFonts w:ascii="Century Gothic" w:hAnsi="Century Gothic"/>
          <w:sz w:val="20"/>
          <w:szCs w:val="20"/>
        </w:rPr>
        <w:t>Collector’s</w:t>
      </w:r>
      <w:r w:rsidR="005E4B2E">
        <w:rPr>
          <w:rFonts w:ascii="Century Gothic" w:hAnsi="Century Gothic"/>
          <w:sz w:val="20"/>
          <w:szCs w:val="20"/>
        </w:rPr>
        <w:t xml:space="preserve"> Edition</w:t>
      </w:r>
      <w:r w:rsidR="000D36F5">
        <w:rPr>
          <w:rFonts w:ascii="Century Gothic" w:hAnsi="Century Gothic"/>
          <w:sz w:val="20"/>
          <w:szCs w:val="20"/>
        </w:rPr>
        <w:t xml:space="preserve"> </w:t>
      </w:r>
    </w:p>
    <w:p w:rsidR="00300993" w:rsidRPr="00EC58EE" w:rsidRDefault="00300993" w:rsidP="004E1342">
      <w:pPr>
        <w:ind w:left="1620"/>
        <w:rPr>
          <w:rFonts w:ascii="Century Gothic" w:hAnsi="Century Gothic"/>
          <w:sz w:val="20"/>
          <w:szCs w:val="20"/>
        </w:rPr>
      </w:pPr>
      <w:r>
        <w:rPr>
          <w:rFonts w:ascii="Century Gothic" w:hAnsi="Century Gothic"/>
          <w:sz w:val="20"/>
          <w:szCs w:val="20"/>
        </w:rPr>
        <w:t xml:space="preserve">  </w:t>
      </w:r>
      <w:r w:rsidR="000D36F5">
        <w:rPr>
          <w:rFonts w:ascii="Century Gothic" w:hAnsi="Century Gothic"/>
          <w:sz w:val="20"/>
          <w:szCs w:val="20"/>
        </w:rPr>
        <w:t xml:space="preserve">1 </w:t>
      </w:r>
      <w:r w:rsidR="00EC58EE">
        <w:rPr>
          <w:rFonts w:ascii="Century Gothic" w:hAnsi="Century Gothic"/>
          <w:sz w:val="20"/>
          <w:szCs w:val="20"/>
        </w:rPr>
        <w:t xml:space="preserve"> </w:t>
      </w:r>
      <w:r w:rsidR="000D36F5">
        <w:rPr>
          <w:rFonts w:ascii="Century Gothic" w:hAnsi="Century Gothic"/>
          <w:sz w:val="20"/>
          <w:szCs w:val="20"/>
        </w:rPr>
        <w:t xml:space="preserve">Native Instruments </w:t>
      </w:r>
      <w:r w:rsidR="00913DB3">
        <w:rPr>
          <w:rFonts w:ascii="Century Gothic" w:hAnsi="Century Gothic"/>
          <w:sz w:val="20"/>
          <w:szCs w:val="20"/>
        </w:rPr>
        <w:t>MIDI</w:t>
      </w:r>
      <w:r w:rsidR="000D36F5">
        <w:rPr>
          <w:rFonts w:ascii="Century Gothic" w:hAnsi="Century Gothic"/>
          <w:sz w:val="20"/>
          <w:szCs w:val="20"/>
        </w:rPr>
        <w:t xml:space="preserve"> Controller</w:t>
      </w:r>
      <w:r w:rsidR="005044FF" w:rsidRPr="005044FF">
        <w:rPr>
          <w:rFonts w:ascii="Century Gothic" w:hAnsi="Century Gothic"/>
          <w:b/>
          <w:bCs/>
          <w:sz w:val="20"/>
          <w:szCs w:val="20"/>
        </w:rPr>
        <w:tab/>
      </w:r>
      <w:r w:rsidR="005044FF" w:rsidRPr="005044FF">
        <w:rPr>
          <w:rFonts w:ascii="Century Gothic" w:hAnsi="Century Gothic"/>
          <w:b/>
          <w:bCs/>
          <w:sz w:val="20"/>
          <w:szCs w:val="20"/>
        </w:rPr>
        <w:tab/>
      </w:r>
      <w:r w:rsidR="005044FF" w:rsidRPr="005044FF">
        <w:rPr>
          <w:rFonts w:ascii="Century Gothic" w:hAnsi="Century Gothic"/>
          <w:b/>
          <w:bCs/>
          <w:sz w:val="20"/>
          <w:szCs w:val="20"/>
        </w:rPr>
        <w:tab/>
      </w:r>
      <w:r w:rsidR="005044FF" w:rsidRPr="005044FF">
        <w:rPr>
          <w:rFonts w:ascii="Century Gothic" w:hAnsi="Century Gothic"/>
          <w:b/>
          <w:bCs/>
          <w:sz w:val="20"/>
          <w:szCs w:val="20"/>
        </w:rPr>
        <w:tab/>
      </w:r>
      <w:r w:rsidR="005044FF" w:rsidRPr="005044FF">
        <w:rPr>
          <w:rFonts w:ascii="Century Gothic" w:hAnsi="Century Gothic"/>
          <w:b/>
          <w:bCs/>
          <w:sz w:val="20"/>
          <w:szCs w:val="20"/>
        </w:rPr>
        <w:tab/>
      </w:r>
      <w:r w:rsidR="005044FF" w:rsidRPr="005044FF">
        <w:rPr>
          <w:rFonts w:ascii="Century Gothic" w:hAnsi="Century Gothic"/>
          <w:b/>
          <w:bCs/>
          <w:sz w:val="20"/>
          <w:szCs w:val="20"/>
        </w:rPr>
        <w:tab/>
      </w:r>
      <w:r w:rsidR="005044FF" w:rsidRPr="005044FF">
        <w:rPr>
          <w:rFonts w:ascii="Century Gothic" w:hAnsi="Century Gothic"/>
          <w:b/>
          <w:bCs/>
          <w:sz w:val="20"/>
          <w:szCs w:val="20"/>
        </w:rPr>
        <w:tab/>
        <w:t xml:space="preserve">      </w:t>
      </w:r>
    </w:p>
    <w:p w:rsidR="005044FF" w:rsidRPr="005044FF" w:rsidRDefault="00EC58EE" w:rsidP="004E1342">
      <w:pPr>
        <w:ind w:left="1620"/>
        <w:rPr>
          <w:rFonts w:ascii="Century Gothic" w:hAnsi="Century Gothic"/>
          <w:b/>
          <w:bCs/>
          <w:sz w:val="20"/>
          <w:szCs w:val="20"/>
        </w:rPr>
      </w:pPr>
      <w:r>
        <w:rPr>
          <w:rFonts w:ascii="Century Gothic" w:hAnsi="Century Gothic"/>
          <w:sz w:val="20"/>
          <w:szCs w:val="20"/>
        </w:rPr>
        <w:t xml:space="preserve">  </w:t>
      </w:r>
      <w:r w:rsidR="00300993">
        <w:rPr>
          <w:rFonts w:ascii="Century Gothic" w:hAnsi="Century Gothic"/>
          <w:sz w:val="20"/>
          <w:szCs w:val="20"/>
        </w:rPr>
        <w:t>1</w:t>
      </w:r>
      <w:r>
        <w:rPr>
          <w:rFonts w:ascii="Century Gothic" w:hAnsi="Century Gothic"/>
          <w:sz w:val="20"/>
          <w:szCs w:val="20"/>
        </w:rPr>
        <w:t xml:space="preserve"> </w:t>
      </w:r>
      <w:r w:rsidR="005044FF" w:rsidRPr="005044FF">
        <w:rPr>
          <w:rFonts w:ascii="Century Gothic" w:hAnsi="Century Gothic"/>
          <w:sz w:val="20"/>
          <w:szCs w:val="20"/>
        </w:rPr>
        <w:t xml:space="preserve"> </w:t>
      </w:r>
      <w:r w:rsidR="00255C6D">
        <w:rPr>
          <w:rFonts w:ascii="Century Gothic" w:hAnsi="Century Gothic"/>
          <w:sz w:val="20"/>
          <w:szCs w:val="20"/>
        </w:rPr>
        <w:t>s</w:t>
      </w:r>
      <w:r w:rsidR="005044FF" w:rsidRPr="005044FF">
        <w:rPr>
          <w:rFonts w:ascii="Century Gothic" w:hAnsi="Century Gothic"/>
          <w:sz w:val="20"/>
          <w:szCs w:val="20"/>
        </w:rPr>
        <w:t>tudio monitors</w:t>
      </w:r>
      <w:r w:rsidR="00300993">
        <w:rPr>
          <w:rFonts w:ascii="Century Gothic" w:hAnsi="Century Gothic"/>
          <w:sz w:val="20"/>
          <w:szCs w:val="20"/>
        </w:rPr>
        <w:t xml:space="preserve"> (pair)</w:t>
      </w:r>
    </w:p>
    <w:p w:rsidR="00300993" w:rsidRPr="00384970" w:rsidRDefault="00300993" w:rsidP="004E1342">
      <w:pPr>
        <w:ind w:left="1620"/>
        <w:rPr>
          <w:rFonts w:ascii="Century Gothic" w:hAnsi="Century Gothic"/>
          <w:sz w:val="20"/>
          <w:szCs w:val="20"/>
        </w:rPr>
      </w:pPr>
      <w:r>
        <w:rPr>
          <w:rFonts w:ascii="Century Gothic" w:hAnsi="Century Gothic"/>
          <w:sz w:val="20"/>
          <w:szCs w:val="20"/>
        </w:rPr>
        <w:t>10</w:t>
      </w:r>
      <w:r w:rsidR="00EC58EE">
        <w:rPr>
          <w:rFonts w:ascii="Century Gothic" w:hAnsi="Century Gothic"/>
          <w:sz w:val="20"/>
          <w:szCs w:val="20"/>
        </w:rPr>
        <w:t xml:space="preserve"> </w:t>
      </w:r>
      <w:r>
        <w:rPr>
          <w:rFonts w:ascii="Century Gothic" w:hAnsi="Century Gothic"/>
          <w:sz w:val="20"/>
          <w:szCs w:val="20"/>
        </w:rPr>
        <w:t xml:space="preserve"> </w:t>
      </w:r>
      <w:r w:rsidRPr="00384970">
        <w:rPr>
          <w:rFonts w:ascii="Century Gothic" w:hAnsi="Century Gothic"/>
          <w:sz w:val="20"/>
          <w:szCs w:val="20"/>
        </w:rPr>
        <w:t>professional headphone amplifier</w:t>
      </w:r>
      <w:r>
        <w:rPr>
          <w:rFonts w:ascii="Century Gothic" w:hAnsi="Century Gothic"/>
          <w:sz w:val="20"/>
          <w:szCs w:val="20"/>
        </w:rPr>
        <w:t>s</w:t>
      </w:r>
      <w:r w:rsidRPr="00384970">
        <w:rPr>
          <w:rFonts w:ascii="Century Gothic" w:hAnsi="Century Gothic"/>
          <w:sz w:val="20"/>
          <w:szCs w:val="20"/>
        </w:rPr>
        <w:t xml:space="preserve"> </w:t>
      </w:r>
    </w:p>
    <w:p w:rsidR="00384970" w:rsidRDefault="00300993" w:rsidP="004E1342">
      <w:pPr>
        <w:ind w:left="1620"/>
        <w:rPr>
          <w:rFonts w:ascii="Century Gothic" w:hAnsi="Century Gothic"/>
          <w:sz w:val="20"/>
          <w:szCs w:val="20"/>
        </w:rPr>
      </w:pPr>
      <w:r>
        <w:rPr>
          <w:rFonts w:ascii="Century Gothic" w:hAnsi="Century Gothic"/>
          <w:sz w:val="20"/>
          <w:szCs w:val="20"/>
        </w:rPr>
        <w:t xml:space="preserve">     </w:t>
      </w:r>
      <w:r w:rsidR="00EC58EE">
        <w:rPr>
          <w:rFonts w:ascii="Century Gothic" w:hAnsi="Century Gothic"/>
          <w:sz w:val="20"/>
          <w:szCs w:val="20"/>
        </w:rPr>
        <w:t xml:space="preserve"> </w:t>
      </w:r>
      <w:r>
        <w:rPr>
          <w:rFonts w:ascii="Century Gothic" w:hAnsi="Century Gothic"/>
          <w:sz w:val="20"/>
          <w:szCs w:val="20"/>
        </w:rPr>
        <w:t>s</w:t>
      </w:r>
      <w:r w:rsidR="005044FF" w:rsidRPr="005044FF">
        <w:rPr>
          <w:rFonts w:ascii="Century Gothic" w:hAnsi="Century Gothic"/>
          <w:sz w:val="20"/>
          <w:szCs w:val="20"/>
        </w:rPr>
        <w:t>nake</w:t>
      </w:r>
      <w:r w:rsidR="00EC58EE">
        <w:rPr>
          <w:rFonts w:ascii="Century Gothic" w:hAnsi="Century Gothic"/>
          <w:sz w:val="20"/>
          <w:szCs w:val="20"/>
        </w:rPr>
        <w:t>s</w:t>
      </w:r>
      <w:r w:rsidR="005044FF" w:rsidRPr="005044FF">
        <w:rPr>
          <w:rFonts w:ascii="Century Gothic" w:hAnsi="Century Gothic"/>
          <w:sz w:val="20"/>
          <w:szCs w:val="20"/>
        </w:rPr>
        <w:t xml:space="preserve"> and mic cables for both live and studio</w:t>
      </w:r>
      <w:r>
        <w:rPr>
          <w:rFonts w:ascii="Century Gothic" w:hAnsi="Century Gothic"/>
          <w:sz w:val="20"/>
          <w:szCs w:val="20"/>
        </w:rPr>
        <w:t xml:space="preserve"> applications</w:t>
      </w:r>
      <w:r w:rsidR="00384970">
        <w:rPr>
          <w:rFonts w:ascii="Century Gothic" w:hAnsi="Century Gothic"/>
          <w:sz w:val="20"/>
          <w:szCs w:val="20"/>
        </w:rPr>
        <w:tab/>
      </w:r>
      <w:r w:rsidR="00384970">
        <w:rPr>
          <w:rFonts w:ascii="Century Gothic" w:hAnsi="Century Gothic"/>
          <w:sz w:val="20"/>
          <w:szCs w:val="20"/>
        </w:rPr>
        <w:tab/>
      </w:r>
      <w:r w:rsidR="00384970">
        <w:rPr>
          <w:rFonts w:ascii="Century Gothic" w:hAnsi="Century Gothic"/>
          <w:sz w:val="20"/>
          <w:szCs w:val="20"/>
        </w:rPr>
        <w:tab/>
      </w:r>
      <w:r w:rsidR="00384970">
        <w:rPr>
          <w:rFonts w:ascii="Century Gothic" w:hAnsi="Century Gothic"/>
          <w:sz w:val="20"/>
          <w:szCs w:val="20"/>
        </w:rPr>
        <w:tab/>
      </w:r>
      <w:r w:rsidR="00384970">
        <w:rPr>
          <w:rFonts w:ascii="Century Gothic" w:hAnsi="Century Gothic"/>
          <w:sz w:val="20"/>
          <w:szCs w:val="20"/>
        </w:rPr>
        <w:tab/>
      </w:r>
    </w:p>
    <w:p w:rsidR="00DC194D" w:rsidRDefault="00DC194D" w:rsidP="004652C0">
      <w:pPr>
        <w:ind w:left="720"/>
        <w:rPr>
          <w:rFonts w:ascii="Century Gothic" w:hAnsi="Century Gothic"/>
          <w:sz w:val="20"/>
          <w:szCs w:val="20"/>
        </w:rPr>
      </w:pPr>
      <w:r>
        <w:rPr>
          <w:rFonts w:ascii="Century Gothic" w:hAnsi="Century Gothic"/>
          <w:sz w:val="20"/>
          <w:szCs w:val="20"/>
        </w:rPr>
        <w:t xml:space="preserve">With few exceptions, our current iMac </w:t>
      </w:r>
      <w:r w:rsidR="00C316D1">
        <w:rPr>
          <w:rFonts w:ascii="Century Gothic" w:hAnsi="Century Gothic"/>
          <w:sz w:val="20"/>
          <w:szCs w:val="20"/>
        </w:rPr>
        <w:t xml:space="preserve">studio houses iMacs </w:t>
      </w:r>
      <w:r w:rsidR="00300993">
        <w:rPr>
          <w:rFonts w:ascii="Century Gothic" w:hAnsi="Century Gothic"/>
          <w:sz w:val="20"/>
          <w:szCs w:val="20"/>
        </w:rPr>
        <w:t>from</w:t>
      </w:r>
      <w:r w:rsidR="00C316D1">
        <w:rPr>
          <w:rFonts w:ascii="Century Gothic" w:hAnsi="Century Gothic"/>
          <w:sz w:val="20"/>
          <w:szCs w:val="20"/>
        </w:rPr>
        <w:t xml:space="preserve"> 2010-201</w:t>
      </w:r>
      <w:r w:rsidR="002D64B7">
        <w:rPr>
          <w:rFonts w:ascii="Century Gothic" w:hAnsi="Century Gothic"/>
          <w:sz w:val="20"/>
          <w:szCs w:val="20"/>
        </w:rPr>
        <w:t>2</w:t>
      </w:r>
      <w:r w:rsidR="00C316D1">
        <w:rPr>
          <w:rFonts w:ascii="Century Gothic" w:hAnsi="Century Gothic"/>
          <w:sz w:val="20"/>
          <w:szCs w:val="20"/>
        </w:rPr>
        <w:t xml:space="preserve">.  They cannot be upgraded beyond OS 10.6.8, which is circa 2012 software.  </w:t>
      </w:r>
    </w:p>
    <w:p w:rsidR="00255C6D" w:rsidRDefault="00255C6D">
      <w:pPr>
        <w:rPr>
          <w:rFonts w:ascii="Century Gothic" w:hAnsi="Century Gothic"/>
          <w:sz w:val="20"/>
          <w:szCs w:val="20"/>
        </w:rPr>
      </w:pPr>
    </w:p>
    <w:p w:rsidR="00E218AC" w:rsidRPr="002349A2" w:rsidRDefault="1373003D" w:rsidP="1373003D">
      <w:pPr>
        <w:pStyle w:val="ListParagraph"/>
        <w:numPr>
          <w:ilvl w:val="0"/>
          <w:numId w:val="10"/>
        </w:numPr>
        <w:rPr>
          <w:rFonts w:ascii="Century Gothic" w:hAnsi="Century Gothic"/>
          <w:sz w:val="20"/>
          <w:szCs w:val="20"/>
        </w:rPr>
      </w:pPr>
      <w:r w:rsidRPr="1373003D">
        <w:rPr>
          <w:rFonts w:ascii="Century Gothic" w:hAnsi="Century Gothic"/>
          <w:b/>
          <w:bCs/>
          <w:sz w:val="20"/>
          <w:szCs w:val="20"/>
        </w:rPr>
        <w:t xml:space="preserve">Q: Based on the list of our current software and hardware located above, what additional software and/or hardware should we pursue in order to continue to expand our DJ program? </w:t>
      </w:r>
    </w:p>
    <w:p w:rsidR="004400B8" w:rsidRDefault="004400B8" w:rsidP="002D64B7">
      <w:pPr>
        <w:pStyle w:val="ListParagraph"/>
        <w:rPr>
          <w:rFonts w:ascii="Century Gothic" w:hAnsi="Century Gothic"/>
          <w:b/>
          <w:sz w:val="20"/>
          <w:szCs w:val="20"/>
        </w:rPr>
      </w:pPr>
    </w:p>
    <w:p w:rsidR="002D64B7" w:rsidRDefault="002D64B7" w:rsidP="002D64B7">
      <w:pPr>
        <w:pStyle w:val="ListParagraph"/>
        <w:rPr>
          <w:rFonts w:ascii="Century Gothic" w:hAnsi="Century Gothic"/>
          <w:b/>
          <w:bCs/>
          <w:sz w:val="20"/>
          <w:szCs w:val="20"/>
        </w:rPr>
      </w:pPr>
      <w:r w:rsidRPr="002D64B7">
        <w:rPr>
          <w:rFonts w:ascii="Century Gothic" w:hAnsi="Century Gothic"/>
          <w:b/>
          <w:sz w:val="20"/>
          <w:szCs w:val="20"/>
        </w:rPr>
        <w:t>Matt</w:t>
      </w:r>
      <w:r w:rsidR="1373003D" w:rsidRPr="1373003D">
        <w:rPr>
          <w:rFonts w:ascii="Century Gothic" w:hAnsi="Century Gothic"/>
          <w:sz w:val="20"/>
          <w:szCs w:val="20"/>
        </w:rPr>
        <w:t>: A prospective student for this certificate program would be attracted to the commitment of the College, seeing that the investment has been made to ensure the student’s professional success. The student’s success in the program will encourage positive word-of-mouth endorsement of the certificate, the program, and the larger Campus offerings.</w:t>
      </w:r>
      <w:r w:rsidR="1373003D" w:rsidRPr="1373003D">
        <w:rPr>
          <w:rFonts w:ascii="Century Gothic" w:hAnsi="Century Gothic"/>
          <w:b/>
          <w:bCs/>
          <w:sz w:val="20"/>
          <w:szCs w:val="20"/>
        </w:rPr>
        <w:t xml:space="preserve"> </w:t>
      </w:r>
    </w:p>
    <w:p w:rsidR="002D64B7" w:rsidRPr="00EE5CC1" w:rsidRDefault="002D64B7" w:rsidP="002D64B7">
      <w:pPr>
        <w:pStyle w:val="ListParagraph"/>
        <w:rPr>
          <w:rFonts w:ascii="Century Gothic" w:hAnsi="Century Gothic"/>
          <w:sz w:val="20"/>
          <w:szCs w:val="20"/>
        </w:rPr>
      </w:pPr>
      <w:r w:rsidRPr="002D64B7">
        <w:rPr>
          <w:rFonts w:ascii="Century Gothic" w:hAnsi="Century Gothic"/>
          <w:b/>
          <w:sz w:val="20"/>
          <w:szCs w:val="20"/>
        </w:rPr>
        <w:t>RV</w:t>
      </w:r>
      <w:r>
        <w:rPr>
          <w:rFonts w:ascii="Century Gothic" w:hAnsi="Century Gothic"/>
          <w:sz w:val="20"/>
          <w:szCs w:val="20"/>
        </w:rPr>
        <w:t xml:space="preserve">: </w:t>
      </w:r>
      <w:r w:rsidRPr="00EE5CC1">
        <w:rPr>
          <w:rFonts w:ascii="Century Gothic" w:hAnsi="Century Gothic"/>
          <w:sz w:val="20"/>
          <w:szCs w:val="20"/>
        </w:rPr>
        <w:t>Many of my coll</w:t>
      </w:r>
      <w:r>
        <w:rPr>
          <w:rFonts w:ascii="Century Gothic" w:hAnsi="Century Gothic"/>
          <w:sz w:val="20"/>
          <w:szCs w:val="20"/>
        </w:rPr>
        <w:t>ea</w:t>
      </w:r>
      <w:r w:rsidRPr="00EE5CC1">
        <w:rPr>
          <w:rFonts w:ascii="Century Gothic" w:hAnsi="Century Gothic"/>
          <w:sz w:val="20"/>
          <w:szCs w:val="20"/>
        </w:rPr>
        <w:t>gues use Logic X, Ableton, RekordBox and Serato. Furthermore, Electronic techs &amp; producers utilize Serum, Spire, Massive and many other VST libraries along with live musicians</w:t>
      </w:r>
      <w:r>
        <w:rPr>
          <w:rFonts w:ascii="Century Gothic" w:hAnsi="Century Gothic"/>
          <w:sz w:val="20"/>
          <w:szCs w:val="20"/>
        </w:rPr>
        <w:t>.</w:t>
      </w:r>
    </w:p>
    <w:p w:rsidR="004E1342" w:rsidRDefault="00E647AC" w:rsidP="004E1342">
      <w:pPr>
        <w:shd w:val="clear" w:color="auto" w:fill="FFFFFF"/>
        <w:ind w:left="720"/>
        <w:rPr>
          <w:rFonts w:ascii="Century Gothic" w:eastAsia="Times New Roman" w:hAnsi="Century Gothic" w:cstheme="minorHAnsi"/>
          <w:sz w:val="20"/>
          <w:szCs w:val="20"/>
        </w:rPr>
      </w:pPr>
      <w:r w:rsidRPr="004E1342">
        <w:rPr>
          <w:rFonts w:ascii="Century Gothic" w:eastAsia="Times New Roman" w:hAnsi="Century Gothic" w:cstheme="minorHAnsi"/>
          <w:b/>
          <w:sz w:val="20"/>
          <w:szCs w:val="20"/>
        </w:rPr>
        <w:t>DA</w:t>
      </w:r>
      <w:r w:rsidRPr="004E1342">
        <w:rPr>
          <w:rFonts w:ascii="Century Gothic" w:eastAsia="Times New Roman" w:hAnsi="Century Gothic" w:cstheme="minorHAnsi"/>
          <w:sz w:val="20"/>
          <w:szCs w:val="20"/>
        </w:rPr>
        <w:t xml:space="preserve">: This is a high priority. Software is changing rapidly, and you want to give your students the best advantage and relevant tools possible. Also, you don’t need as crazy of a computer as you did a decade ago, a standard </w:t>
      </w:r>
      <w:r w:rsidRPr="004E1342">
        <w:rPr>
          <w:rFonts w:ascii="Century Gothic" w:eastAsia="Times New Roman" w:hAnsi="Century Gothic" w:cstheme="minorHAnsi"/>
          <w:sz w:val="20"/>
          <w:szCs w:val="20"/>
        </w:rPr>
        <w:t>iMac</w:t>
      </w:r>
      <w:r w:rsidRPr="004E1342">
        <w:rPr>
          <w:rFonts w:ascii="Century Gothic" w:eastAsia="Times New Roman" w:hAnsi="Century Gothic" w:cstheme="minorHAnsi"/>
          <w:sz w:val="20"/>
          <w:szCs w:val="20"/>
        </w:rPr>
        <w:t xml:space="preserve"> should suffice. I would also add that Ableton Live</w:t>
      </w:r>
      <w:r w:rsidRPr="004E1342">
        <w:rPr>
          <w:rFonts w:ascii="Century Gothic" w:eastAsia="Times New Roman" w:hAnsi="Century Gothic" w:cstheme="minorHAnsi"/>
          <w:sz w:val="20"/>
          <w:szCs w:val="20"/>
        </w:rPr>
        <w:t xml:space="preserve"> </w:t>
      </w:r>
      <w:r w:rsidRPr="004E1342">
        <w:rPr>
          <w:rFonts w:ascii="Century Gothic" w:eastAsia="Times New Roman" w:hAnsi="Century Gothic" w:cstheme="minorHAnsi"/>
          <w:sz w:val="20"/>
          <w:szCs w:val="20"/>
        </w:rPr>
        <w:t xml:space="preserve">is now the standard for most new producers and </w:t>
      </w:r>
      <w:r w:rsidRPr="004E1342">
        <w:rPr>
          <w:rFonts w:ascii="Century Gothic" w:eastAsia="Times New Roman" w:hAnsi="Century Gothic" w:cstheme="minorHAnsi"/>
          <w:sz w:val="20"/>
          <w:szCs w:val="20"/>
        </w:rPr>
        <w:t>DJs</w:t>
      </w:r>
      <w:r w:rsidRPr="004E1342">
        <w:rPr>
          <w:rFonts w:ascii="Century Gothic" w:eastAsia="Times New Roman" w:hAnsi="Century Gothic" w:cstheme="minorHAnsi"/>
          <w:sz w:val="20"/>
          <w:szCs w:val="20"/>
        </w:rPr>
        <w:t>.</w:t>
      </w:r>
    </w:p>
    <w:p w:rsidR="004E1342" w:rsidRPr="004E1342" w:rsidRDefault="004E1342" w:rsidP="004E1342">
      <w:pPr>
        <w:pBdr>
          <w:top w:val="nil"/>
          <w:left w:val="nil"/>
          <w:bottom w:val="nil"/>
          <w:right w:val="nil"/>
          <w:between w:val="nil"/>
        </w:pBdr>
        <w:shd w:val="clear" w:color="auto" w:fill="FFFFFF"/>
        <w:ind w:left="720"/>
        <w:rPr>
          <w:rFonts w:ascii="Century Gothic" w:eastAsia="Times New Roman" w:hAnsi="Century Gothic" w:cs="Times New Roman"/>
          <w:color w:val="000000"/>
          <w:sz w:val="20"/>
          <w:szCs w:val="20"/>
        </w:rPr>
      </w:pPr>
      <w:r w:rsidRPr="004E1342">
        <w:rPr>
          <w:rFonts w:ascii="Century Gothic" w:eastAsia="Times New Roman" w:hAnsi="Century Gothic" w:cs="Times New Roman"/>
          <w:b/>
          <w:color w:val="000000"/>
          <w:sz w:val="20"/>
          <w:szCs w:val="20"/>
        </w:rPr>
        <w:t>KUE</w:t>
      </w:r>
      <w:r w:rsidRPr="004E1342">
        <w:rPr>
          <w:rFonts w:ascii="Century Gothic" w:eastAsia="Times New Roman" w:hAnsi="Century Gothic" w:cs="Times New Roman"/>
          <w:color w:val="000000"/>
          <w:sz w:val="20"/>
          <w:szCs w:val="20"/>
        </w:rPr>
        <w:t>: The only thing I would add is Ableton Live. When talking to other people that get interested in production, it's surprising that they know about Ableton Live th</w:t>
      </w:r>
      <w:r>
        <w:rPr>
          <w:rFonts w:ascii="Century Gothic" w:eastAsia="Times New Roman" w:hAnsi="Century Gothic" w:cs="Times New Roman"/>
          <w:color w:val="000000"/>
          <w:sz w:val="20"/>
          <w:szCs w:val="20"/>
        </w:rPr>
        <w:t>a</w:t>
      </w:r>
      <w:r w:rsidRPr="004E1342">
        <w:rPr>
          <w:rFonts w:ascii="Century Gothic" w:eastAsia="Times New Roman" w:hAnsi="Century Gothic" w:cs="Times New Roman"/>
          <w:color w:val="000000"/>
          <w:sz w:val="20"/>
          <w:szCs w:val="20"/>
        </w:rPr>
        <w:t xml:space="preserve">n anything else. I think the workflow is suited to get on the ground running quick when producing. </w:t>
      </w:r>
      <w:r>
        <w:rPr>
          <w:rFonts w:ascii="Century Gothic" w:eastAsia="Times New Roman" w:hAnsi="Century Gothic" w:cs="Times New Roman"/>
          <w:color w:val="000000"/>
          <w:sz w:val="20"/>
          <w:szCs w:val="20"/>
        </w:rPr>
        <w:t>But</w:t>
      </w:r>
      <w:r w:rsidRPr="004E1342">
        <w:rPr>
          <w:rFonts w:ascii="Century Gothic" w:eastAsia="Times New Roman" w:hAnsi="Century Gothic" w:cs="Times New Roman"/>
          <w:color w:val="000000"/>
          <w:sz w:val="20"/>
          <w:szCs w:val="20"/>
        </w:rPr>
        <w:t xml:space="preserve">, I think it's also important to show other DAWs as well to demonstrate that there is no one size fits all. </w:t>
      </w:r>
    </w:p>
    <w:p w:rsidR="004400B8" w:rsidRPr="004E1342" w:rsidRDefault="00E647AC" w:rsidP="004E1342">
      <w:pPr>
        <w:shd w:val="clear" w:color="auto" w:fill="FFFFFF"/>
        <w:ind w:left="720"/>
        <w:rPr>
          <w:rFonts w:ascii="Century Gothic" w:eastAsia="Times New Roman" w:hAnsi="Century Gothic" w:cstheme="minorHAnsi"/>
          <w:sz w:val="20"/>
          <w:szCs w:val="20"/>
        </w:rPr>
      </w:pPr>
      <w:r w:rsidRPr="004E1342">
        <w:rPr>
          <w:rFonts w:ascii="Century Gothic" w:eastAsia="Times New Roman" w:hAnsi="Century Gothic" w:cstheme="minorHAnsi"/>
          <w:sz w:val="20"/>
          <w:szCs w:val="20"/>
        </w:rPr>
        <w:t xml:space="preserve"> </w:t>
      </w:r>
    </w:p>
    <w:p w:rsidR="004400B8" w:rsidRPr="004400B8" w:rsidRDefault="004400B8" w:rsidP="004400B8">
      <w:pPr>
        <w:ind w:left="360"/>
        <w:rPr>
          <w:rFonts w:ascii="Century Gothic" w:hAnsi="Century Gothic"/>
          <w:b/>
          <w:bCs/>
          <w:sz w:val="20"/>
          <w:szCs w:val="20"/>
        </w:rPr>
      </w:pPr>
    </w:p>
    <w:p w:rsidR="00255C6D" w:rsidRPr="00EC58EE" w:rsidRDefault="1373003D" w:rsidP="004400B8">
      <w:pPr>
        <w:pStyle w:val="ListParagraph"/>
        <w:numPr>
          <w:ilvl w:val="0"/>
          <w:numId w:val="11"/>
        </w:numPr>
        <w:rPr>
          <w:rFonts w:ascii="Century Gothic" w:hAnsi="Century Gothic"/>
          <w:b/>
          <w:bCs/>
          <w:sz w:val="20"/>
          <w:szCs w:val="20"/>
        </w:rPr>
      </w:pPr>
      <w:r w:rsidRPr="1373003D">
        <w:rPr>
          <w:rFonts w:ascii="Century Gothic" w:hAnsi="Century Gothic"/>
          <w:b/>
          <w:bCs/>
          <w:sz w:val="20"/>
          <w:szCs w:val="20"/>
        </w:rPr>
        <w:t xml:space="preserve">Q:  Should we replace the existing un-upgradeable iMacs with new iMacs that can run current versions of music software?  </w:t>
      </w:r>
    </w:p>
    <w:p w:rsidR="004400B8" w:rsidRDefault="004400B8" w:rsidP="004B1DB1">
      <w:pPr>
        <w:pStyle w:val="ListParagraph"/>
        <w:rPr>
          <w:rFonts w:ascii="Century Gothic" w:hAnsi="Century Gothic"/>
          <w:b/>
          <w:sz w:val="20"/>
          <w:szCs w:val="20"/>
        </w:rPr>
      </w:pPr>
    </w:p>
    <w:p w:rsidR="004B1DB1" w:rsidRDefault="002D64B7" w:rsidP="004B1DB1">
      <w:pPr>
        <w:pStyle w:val="ListParagraph"/>
        <w:rPr>
          <w:rFonts w:ascii="Century Gothic" w:hAnsi="Century Gothic"/>
          <w:sz w:val="20"/>
          <w:szCs w:val="20"/>
        </w:rPr>
      </w:pPr>
      <w:r w:rsidRPr="002D64B7">
        <w:rPr>
          <w:rFonts w:ascii="Century Gothic" w:hAnsi="Century Gothic"/>
          <w:b/>
          <w:sz w:val="20"/>
          <w:szCs w:val="20"/>
        </w:rPr>
        <w:t>Matt</w:t>
      </w:r>
      <w:r w:rsidR="1373003D" w:rsidRPr="1373003D">
        <w:rPr>
          <w:rFonts w:ascii="Century Gothic" w:hAnsi="Century Gothic"/>
          <w:sz w:val="20"/>
          <w:szCs w:val="20"/>
        </w:rPr>
        <w:t xml:space="preserve">: Without question, these stations need to be replaced if they cannot be upgraded. Not only is this essential to the education and training of these student </w:t>
      </w:r>
      <w:r w:rsidR="004400B8">
        <w:rPr>
          <w:rFonts w:ascii="Century Gothic" w:hAnsi="Century Gothic"/>
          <w:sz w:val="20"/>
          <w:szCs w:val="20"/>
        </w:rPr>
        <w:t>music producers</w:t>
      </w:r>
      <w:r w:rsidR="1373003D" w:rsidRPr="1373003D">
        <w:rPr>
          <w:rFonts w:ascii="Century Gothic" w:hAnsi="Century Gothic"/>
          <w:sz w:val="20"/>
          <w:szCs w:val="20"/>
        </w:rPr>
        <w:t>, but is necessary to replace these lab stations if Valley College is to remain a credible competitive force in the upper educational choices for potential students.</w:t>
      </w:r>
    </w:p>
    <w:p w:rsidR="004B1DB1" w:rsidRPr="00EE5CC1" w:rsidRDefault="004B1DB1" w:rsidP="004B1DB1">
      <w:pPr>
        <w:pStyle w:val="ListParagraph"/>
        <w:rPr>
          <w:rFonts w:ascii="Century Gothic" w:hAnsi="Century Gothic"/>
          <w:sz w:val="20"/>
          <w:szCs w:val="20"/>
        </w:rPr>
      </w:pPr>
      <w:r w:rsidRPr="004B1DB1">
        <w:rPr>
          <w:rFonts w:ascii="Century Gothic" w:hAnsi="Century Gothic"/>
          <w:b/>
          <w:sz w:val="20"/>
          <w:szCs w:val="20"/>
        </w:rPr>
        <w:t>RV</w:t>
      </w:r>
      <w:r>
        <w:rPr>
          <w:rFonts w:ascii="Century Gothic" w:hAnsi="Century Gothic"/>
          <w:sz w:val="20"/>
          <w:szCs w:val="20"/>
        </w:rPr>
        <w:t xml:space="preserve">: </w:t>
      </w:r>
      <w:r w:rsidRPr="00EE5CC1">
        <w:rPr>
          <w:rFonts w:ascii="Century Gothic" w:hAnsi="Century Gothic"/>
          <w:sz w:val="20"/>
          <w:szCs w:val="20"/>
        </w:rPr>
        <w:t>You should have updated software so your student can be prepared for the workplace.  Your iMacs should be 2017 and up.</w:t>
      </w:r>
    </w:p>
    <w:p w:rsidR="004E1342" w:rsidRPr="004E1342" w:rsidRDefault="004E1342" w:rsidP="004E1342">
      <w:pPr>
        <w:ind w:left="720"/>
      </w:pPr>
      <w:r>
        <w:rPr>
          <w:rFonts w:ascii="Century Gothic" w:hAnsi="Century Gothic"/>
          <w:b/>
          <w:bCs/>
          <w:sz w:val="20"/>
          <w:szCs w:val="20"/>
        </w:rPr>
        <w:t xml:space="preserve">KUE:  </w:t>
      </w:r>
      <w:r w:rsidRPr="004E1342">
        <w:rPr>
          <w:rFonts w:ascii="Century Gothic" w:eastAsia="Century Gothic" w:hAnsi="Century Gothic" w:cs="Century Gothic"/>
          <w:sz w:val="20"/>
          <w:szCs w:val="20"/>
        </w:rPr>
        <w:t>As long as your iMacs can run Catalina, you should be good. If not, I would recommend that you update them. This will pay off with future software updates.</w:t>
      </w:r>
    </w:p>
    <w:p w:rsidR="004B1DB1" w:rsidRPr="00EE5CC1" w:rsidRDefault="004B1DB1" w:rsidP="004B1DB1">
      <w:pPr>
        <w:pStyle w:val="ListParagraph"/>
        <w:rPr>
          <w:rFonts w:ascii="Century Gothic" w:hAnsi="Century Gothic"/>
          <w:sz w:val="20"/>
          <w:szCs w:val="20"/>
        </w:rPr>
      </w:pPr>
    </w:p>
    <w:p w:rsidR="00255C6D" w:rsidRDefault="00255C6D" w:rsidP="004B1DB1">
      <w:pPr>
        <w:ind w:left="720"/>
        <w:rPr>
          <w:rFonts w:ascii="Century Gothic" w:hAnsi="Century Gothic"/>
          <w:b/>
          <w:sz w:val="20"/>
          <w:szCs w:val="20"/>
        </w:rPr>
      </w:pPr>
    </w:p>
    <w:p w:rsidR="00C316D1" w:rsidRPr="00E218AC" w:rsidRDefault="1373003D" w:rsidP="1373003D">
      <w:pPr>
        <w:pStyle w:val="ListParagraph"/>
        <w:numPr>
          <w:ilvl w:val="0"/>
          <w:numId w:val="11"/>
        </w:numPr>
        <w:rPr>
          <w:rFonts w:ascii="Century Gothic" w:hAnsi="Century Gothic"/>
          <w:sz w:val="20"/>
          <w:szCs w:val="20"/>
        </w:rPr>
      </w:pPr>
      <w:r w:rsidRPr="1373003D">
        <w:rPr>
          <w:rFonts w:ascii="Century Gothic" w:hAnsi="Century Gothic"/>
          <w:b/>
          <w:bCs/>
          <w:sz w:val="20"/>
          <w:szCs w:val="20"/>
        </w:rPr>
        <w:t>Where should this be on our departmental priority list?</w:t>
      </w:r>
    </w:p>
    <w:p w:rsidR="008078EC" w:rsidRDefault="002D64B7" w:rsidP="00D95130">
      <w:pPr>
        <w:ind w:left="720"/>
        <w:rPr>
          <w:rFonts w:ascii="Century Gothic" w:hAnsi="Century Gothic"/>
          <w:sz w:val="20"/>
          <w:szCs w:val="20"/>
        </w:rPr>
      </w:pPr>
      <w:r>
        <w:rPr>
          <w:rFonts w:ascii="Century Gothic" w:hAnsi="Century Gothic"/>
          <w:b/>
          <w:bCs/>
          <w:sz w:val="20"/>
          <w:szCs w:val="20"/>
        </w:rPr>
        <w:t>Matt</w:t>
      </w:r>
      <w:r w:rsidR="1373003D" w:rsidRPr="1373003D">
        <w:rPr>
          <w:rFonts w:ascii="Century Gothic" w:hAnsi="Century Gothic"/>
          <w:b/>
          <w:bCs/>
          <w:sz w:val="20"/>
          <w:szCs w:val="20"/>
        </w:rPr>
        <w:t xml:space="preserve">: </w:t>
      </w:r>
      <w:r w:rsidR="1373003D" w:rsidRPr="1373003D">
        <w:rPr>
          <w:rFonts w:ascii="Century Gothic" w:hAnsi="Century Gothic"/>
          <w:sz w:val="20"/>
          <w:szCs w:val="20"/>
        </w:rPr>
        <w:t xml:space="preserve">If Valley College is to remain a potent viable option for Career </w:t>
      </w:r>
      <w:r w:rsidR="008078EC">
        <w:rPr>
          <w:rFonts w:ascii="Century Gothic" w:hAnsi="Century Gothic"/>
          <w:sz w:val="20"/>
          <w:szCs w:val="20"/>
        </w:rPr>
        <w:t>Education</w:t>
      </w:r>
      <w:r w:rsidR="1373003D" w:rsidRPr="1373003D">
        <w:rPr>
          <w:rFonts w:ascii="Century Gothic" w:hAnsi="Century Gothic"/>
          <w:sz w:val="20"/>
          <w:szCs w:val="20"/>
        </w:rPr>
        <w:t xml:space="preserve"> </w:t>
      </w:r>
    </w:p>
    <w:p w:rsidR="00C316D1" w:rsidRPr="008078EC" w:rsidRDefault="1373003D" w:rsidP="008078EC">
      <w:pPr>
        <w:ind w:left="720"/>
        <w:rPr>
          <w:rFonts w:ascii="Century Gothic" w:hAnsi="Century Gothic"/>
          <w:sz w:val="20"/>
          <w:szCs w:val="20"/>
        </w:rPr>
      </w:pPr>
      <w:r w:rsidRPr="1373003D">
        <w:rPr>
          <w:rFonts w:ascii="Century Gothic" w:hAnsi="Century Gothic"/>
          <w:sz w:val="20"/>
          <w:szCs w:val="20"/>
        </w:rPr>
        <w:t xml:space="preserve">students, this need should be placed as </w:t>
      </w:r>
      <w:r w:rsidR="00477150">
        <w:rPr>
          <w:rFonts w:ascii="Century Gothic" w:hAnsi="Century Gothic"/>
          <w:sz w:val="20"/>
          <w:szCs w:val="20"/>
        </w:rPr>
        <w:t>the</w:t>
      </w:r>
      <w:r w:rsidRPr="1373003D">
        <w:rPr>
          <w:rFonts w:ascii="Century Gothic" w:hAnsi="Century Gothic"/>
          <w:sz w:val="20"/>
          <w:szCs w:val="20"/>
        </w:rPr>
        <w:t xml:space="preserve"> highe</w:t>
      </w:r>
      <w:r w:rsidR="00477150">
        <w:rPr>
          <w:rFonts w:ascii="Century Gothic" w:hAnsi="Century Gothic"/>
          <w:sz w:val="20"/>
          <w:szCs w:val="20"/>
        </w:rPr>
        <w:t>st</w:t>
      </w:r>
      <w:r w:rsidRPr="1373003D">
        <w:rPr>
          <w:rFonts w:ascii="Century Gothic" w:hAnsi="Century Gothic"/>
          <w:sz w:val="20"/>
          <w:szCs w:val="20"/>
        </w:rPr>
        <w:t xml:space="preserve"> priority in purchases for the </w:t>
      </w:r>
      <w:r w:rsidR="00477150">
        <w:rPr>
          <w:rFonts w:ascii="Century Gothic" w:hAnsi="Century Gothic"/>
          <w:sz w:val="20"/>
          <w:szCs w:val="20"/>
        </w:rPr>
        <w:t xml:space="preserve">Music </w:t>
      </w:r>
      <w:r w:rsidRPr="1373003D">
        <w:rPr>
          <w:rFonts w:ascii="Century Gothic" w:hAnsi="Century Gothic"/>
          <w:sz w:val="20"/>
          <w:szCs w:val="20"/>
        </w:rPr>
        <w:t>department.</w:t>
      </w:r>
    </w:p>
    <w:p w:rsidR="00D95130" w:rsidRDefault="004E1342" w:rsidP="00D95130">
      <w:pPr>
        <w:ind w:left="720"/>
        <w:rPr>
          <w:rFonts w:ascii="Century Gothic" w:hAnsi="Century Gothic"/>
          <w:b/>
          <w:bCs/>
          <w:sz w:val="20"/>
          <w:szCs w:val="20"/>
        </w:rPr>
      </w:pPr>
      <w:r>
        <w:rPr>
          <w:rFonts w:ascii="Century Gothic" w:hAnsi="Century Gothic"/>
          <w:b/>
          <w:bCs/>
          <w:sz w:val="20"/>
          <w:szCs w:val="20"/>
        </w:rPr>
        <w:t xml:space="preserve">RV: </w:t>
      </w:r>
      <w:r w:rsidRPr="004E1342">
        <w:rPr>
          <w:rFonts w:ascii="Century Gothic" w:hAnsi="Century Gothic"/>
          <w:bCs/>
          <w:sz w:val="20"/>
          <w:szCs w:val="20"/>
        </w:rPr>
        <w:t>Agreed</w:t>
      </w:r>
    </w:p>
    <w:p w:rsidR="004E1342" w:rsidRDefault="004E1342" w:rsidP="00D95130">
      <w:pPr>
        <w:ind w:left="720"/>
        <w:rPr>
          <w:rFonts w:ascii="Century Gothic" w:hAnsi="Century Gothic"/>
          <w:sz w:val="20"/>
          <w:szCs w:val="20"/>
        </w:rPr>
      </w:pPr>
      <w:r w:rsidRPr="004E1342">
        <w:rPr>
          <w:rFonts w:ascii="Century Gothic" w:hAnsi="Century Gothic"/>
          <w:b/>
          <w:sz w:val="20"/>
          <w:szCs w:val="20"/>
        </w:rPr>
        <w:t>KUE</w:t>
      </w:r>
      <w:r>
        <w:rPr>
          <w:rFonts w:ascii="Century Gothic" w:hAnsi="Century Gothic"/>
          <w:sz w:val="20"/>
          <w:szCs w:val="20"/>
        </w:rPr>
        <w:t>: Agreed</w:t>
      </w:r>
    </w:p>
    <w:p w:rsidR="004E1342" w:rsidRDefault="004E1342" w:rsidP="00D95130">
      <w:pPr>
        <w:ind w:left="720"/>
        <w:rPr>
          <w:rFonts w:ascii="Century Gothic" w:hAnsi="Century Gothic"/>
          <w:sz w:val="20"/>
          <w:szCs w:val="20"/>
        </w:rPr>
      </w:pPr>
      <w:r w:rsidRPr="004E1342">
        <w:rPr>
          <w:rFonts w:ascii="Century Gothic" w:hAnsi="Century Gothic"/>
          <w:b/>
          <w:sz w:val="20"/>
          <w:szCs w:val="20"/>
        </w:rPr>
        <w:t>Billy</w:t>
      </w:r>
      <w:r>
        <w:rPr>
          <w:rFonts w:ascii="Century Gothic" w:hAnsi="Century Gothic"/>
          <w:sz w:val="20"/>
          <w:szCs w:val="20"/>
        </w:rPr>
        <w:t>: Agreed</w:t>
      </w:r>
    </w:p>
    <w:p w:rsidR="004E1342" w:rsidRDefault="004E1342" w:rsidP="00D95130">
      <w:pPr>
        <w:ind w:left="720"/>
        <w:rPr>
          <w:rFonts w:ascii="Century Gothic" w:hAnsi="Century Gothic"/>
          <w:sz w:val="20"/>
          <w:szCs w:val="20"/>
        </w:rPr>
      </w:pPr>
      <w:r w:rsidRPr="004E1342">
        <w:rPr>
          <w:rFonts w:ascii="Century Gothic" w:hAnsi="Century Gothic"/>
          <w:b/>
          <w:sz w:val="20"/>
          <w:szCs w:val="20"/>
        </w:rPr>
        <w:t>Joe</w:t>
      </w:r>
      <w:r>
        <w:rPr>
          <w:rFonts w:ascii="Century Gothic" w:hAnsi="Century Gothic"/>
          <w:sz w:val="20"/>
          <w:szCs w:val="20"/>
        </w:rPr>
        <w:t>: Agreed, as well.</w:t>
      </w:r>
    </w:p>
    <w:p w:rsidR="004E1342" w:rsidRPr="00E218AC" w:rsidRDefault="004E1342" w:rsidP="00D95130">
      <w:pPr>
        <w:ind w:left="720"/>
        <w:rPr>
          <w:rFonts w:ascii="Century Gothic" w:hAnsi="Century Gothic"/>
          <w:sz w:val="20"/>
          <w:szCs w:val="20"/>
        </w:rPr>
      </w:pPr>
      <w:r>
        <w:rPr>
          <w:rFonts w:ascii="Century Gothic" w:hAnsi="Century Gothic"/>
          <w:b/>
          <w:sz w:val="20"/>
          <w:szCs w:val="20"/>
        </w:rPr>
        <w:t xml:space="preserve">Everyone: </w:t>
      </w:r>
      <w:r>
        <w:rPr>
          <w:rFonts w:ascii="Century Gothic" w:hAnsi="Century Gothic"/>
          <w:sz w:val="20"/>
          <w:szCs w:val="20"/>
        </w:rPr>
        <w:t>A</w:t>
      </w:r>
      <w:r w:rsidRPr="004E1342">
        <w:rPr>
          <w:rFonts w:ascii="Century Gothic" w:hAnsi="Century Gothic"/>
          <w:sz w:val="20"/>
          <w:szCs w:val="20"/>
        </w:rPr>
        <w:t>greed</w:t>
      </w:r>
    </w:p>
    <w:p w:rsidR="00C316D1" w:rsidRPr="00E218AC" w:rsidRDefault="00C316D1" w:rsidP="00167847">
      <w:pPr>
        <w:rPr>
          <w:rFonts w:ascii="Century Gothic" w:hAnsi="Century Gothic"/>
          <w:sz w:val="20"/>
          <w:szCs w:val="20"/>
        </w:rPr>
      </w:pPr>
    </w:p>
    <w:sectPr w:rsidR="00C316D1" w:rsidRPr="00E218AC" w:rsidSect="002D64B7">
      <w:pgSz w:w="12240" w:h="15840"/>
      <w:pgMar w:top="1440" w:right="990" w:bottom="10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7"/>
    <w:multiLevelType w:val="hybridMultilevel"/>
    <w:tmpl w:val="92929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70B66"/>
    <w:multiLevelType w:val="hybridMultilevel"/>
    <w:tmpl w:val="E1228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907BF"/>
    <w:multiLevelType w:val="hybridMultilevel"/>
    <w:tmpl w:val="B226F668"/>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B755DA"/>
    <w:multiLevelType w:val="hybridMultilevel"/>
    <w:tmpl w:val="8830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54399"/>
    <w:multiLevelType w:val="hybridMultilevel"/>
    <w:tmpl w:val="1E9A6EA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2D7234"/>
    <w:multiLevelType w:val="hybridMultilevel"/>
    <w:tmpl w:val="39503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265BE"/>
    <w:multiLevelType w:val="hybridMultilevel"/>
    <w:tmpl w:val="F604B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66889"/>
    <w:multiLevelType w:val="hybridMultilevel"/>
    <w:tmpl w:val="88A81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22BD5"/>
    <w:multiLevelType w:val="hybridMultilevel"/>
    <w:tmpl w:val="A7366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70CB4"/>
    <w:multiLevelType w:val="hybridMultilevel"/>
    <w:tmpl w:val="2A4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A6B58"/>
    <w:multiLevelType w:val="multilevel"/>
    <w:tmpl w:val="AAFC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536D1F"/>
    <w:multiLevelType w:val="hybridMultilevel"/>
    <w:tmpl w:val="26480F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100A0"/>
    <w:multiLevelType w:val="hybridMultilevel"/>
    <w:tmpl w:val="431CF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76593"/>
    <w:multiLevelType w:val="hybridMultilevel"/>
    <w:tmpl w:val="17A0D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B37E03"/>
    <w:multiLevelType w:val="multilevel"/>
    <w:tmpl w:val="2BC0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287D29"/>
    <w:multiLevelType w:val="hybridMultilevel"/>
    <w:tmpl w:val="E8A48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27A75"/>
    <w:multiLevelType w:val="hybridMultilevel"/>
    <w:tmpl w:val="38FC8F6E"/>
    <w:lvl w:ilvl="0" w:tplc="0409000D">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750357"/>
    <w:multiLevelType w:val="hybridMultilevel"/>
    <w:tmpl w:val="7FC4F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76EEC"/>
    <w:multiLevelType w:val="hybridMultilevel"/>
    <w:tmpl w:val="0876DC0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77F3D"/>
    <w:multiLevelType w:val="hybridMultilevel"/>
    <w:tmpl w:val="59ACB3C4"/>
    <w:lvl w:ilvl="0" w:tplc="5A0624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E66CD"/>
    <w:multiLevelType w:val="hybridMultilevel"/>
    <w:tmpl w:val="3F3E8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5"/>
  </w:num>
  <w:num w:numId="5">
    <w:abstractNumId w:val="15"/>
  </w:num>
  <w:num w:numId="6">
    <w:abstractNumId w:val="0"/>
  </w:num>
  <w:num w:numId="7">
    <w:abstractNumId w:val="20"/>
  </w:num>
  <w:num w:numId="8">
    <w:abstractNumId w:val="1"/>
  </w:num>
  <w:num w:numId="9">
    <w:abstractNumId w:val="3"/>
  </w:num>
  <w:num w:numId="10">
    <w:abstractNumId w:val="18"/>
  </w:num>
  <w:num w:numId="11">
    <w:abstractNumId w:val="19"/>
  </w:num>
  <w:num w:numId="12">
    <w:abstractNumId w:val="13"/>
  </w:num>
  <w:num w:numId="13">
    <w:abstractNumId w:val="17"/>
  </w:num>
  <w:num w:numId="14">
    <w:abstractNumId w:val="6"/>
  </w:num>
  <w:num w:numId="15">
    <w:abstractNumId w:val="11"/>
  </w:num>
  <w:num w:numId="16">
    <w:abstractNumId w:val="7"/>
  </w:num>
  <w:num w:numId="17">
    <w:abstractNumId w:val="4"/>
  </w:num>
  <w:num w:numId="18">
    <w:abstractNumId w:val="16"/>
  </w:num>
  <w:num w:numId="19">
    <w:abstractNumId w:val="2"/>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EFD"/>
    <w:rsid w:val="00003277"/>
    <w:rsid w:val="00045DD3"/>
    <w:rsid w:val="00074BA3"/>
    <w:rsid w:val="000D36F5"/>
    <w:rsid w:val="000E5BF8"/>
    <w:rsid w:val="00124C5A"/>
    <w:rsid w:val="00144105"/>
    <w:rsid w:val="00167847"/>
    <w:rsid w:val="00172CD2"/>
    <w:rsid w:val="001A68E2"/>
    <w:rsid w:val="001B3E46"/>
    <w:rsid w:val="001B7CCA"/>
    <w:rsid w:val="001D52D7"/>
    <w:rsid w:val="00201488"/>
    <w:rsid w:val="002349A2"/>
    <w:rsid w:val="00255C6D"/>
    <w:rsid w:val="002603EE"/>
    <w:rsid w:val="00261040"/>
    <w:rsid w:val="002A33E5"/>
    <w:rsid w:val="002B6728"/>
    <w:rsid w:val="002D64B7"/>
    <w:rsid w:val="00300993"/>
    <w:rsid w:val="00305E78"/>
    <w:rsid w:val="003166AF"/>
    <w:rsid w:val="003566A3"/>
    <w:rsid w:val="0037312A"/>
    <w:rsid w:val="00384970"/>
    <w:rsid w:val="003D5BAA"/>
    <w:rsid w:val="003F3143"/>
    <w:rsid w:val="004400B8"/>
    <w:rsid w:val="004652C0"/>
    <w:rsid w:val="00466556"/>
    <w:rsid w:val="00477150"/>
    <w:rsid w:val="00477AAD"/>
    <w:rsid w:val="004B1DB1"/>
    <w:rsid w:val="004E1342"/>
    <w:rsid w:val="00501045"/>
    <w:rsid w:val="005044FF"/>
    <w:rsid w:val="00536DE6"/>
    <w:rsid w:val="005543CD"/>
    <w:rsid w:val="005E4B2E"/>
    <w:rsid w:val="00601EFD"/>
    <w:rsid w:val="00627A6A"/>
    <w:rsid w:val="00670182"/>
    <w:rsid w:val="00686284"/>
    <w:rsid w:val="006A48AC"/>
    <w:rsid w:val="006C1F47"/>
    <w:rsid w:val="00701E75"/>
    <w:rsid w:val="00706834"/>
    <w:rsid w:val="0073057D"/>
    <w:rsid w:val="00732B3C"/>
    <w:rsid w:val="00753E4B"/>
    <w:rsid w:val="00772A36"/>
    <w:rsid w:val="0077375E"/>
    <w:rsid w:val="007E426A"/>
    <w:rsid w:val="008078EC"/>
    <w:rsid w:val="00870472"/>
    <w:rsid w:val="009019D4"/>
    <w:rsid w:val="00913DB3"/>
    <w:rsid w:val="009B31DE"/>
    <w:rsid w:val="009B79DD"/>
    <w:rsid w:val="009C40A2"/>
    <w:rsid w:val="009C606F"/>
    <w:rsid w:val="009F059D"/>
    <w:rsid w:val="00A1421C"/>
    <w:rsid w:val="00A9586D"/>
    <w:rsid w:val="00AB7AB1"/>
    <w:rsid w:val="00AD63EC"/>
    <w:rsid w:val="00B33AB3"/>
    <w:rsid w:val="00B430BB"/>
    <w:rsid w:val="00B56B58"/>
    <w:rsid w:val="00B60E2D"/>
    <w:rsid w:val="00B63037"/>
    <w:rsid w:val="00BB2BCE"/>
    <w:rsid w:val="00BF3D3D"/>
    <w:rsid w:val="00C316D1"/>
    <w:rsid w:val="00C3485C"/>
    <w:rsid w:val="00C876A0"/>
    <w:rsid w:val="00CF4481"/>
    <w:rsid w:val="00D42AAD"/>
    <w:rsid w:val="00D92FCF"/>
    <w:rsid w:val="00D93C0E"/>
    <w:rsid w:val="00D95130"/>
    <w:rsid w:val="00DC194D"/>
    <w:rsid w:val="00DF2829"/>
    <w:rsid w:val="00DF3A7A"/>
    <w:rsid w:val="00E049D9"/>
    <w:rsid w:val="00E218AC"/>
    <w:rsid w:val="00E647AC"/>
    <w:rsid w:val="00EA14AB"/>
    <w:rsid w:val="00EC58EE"/>
    <w:rsid w:val="00F442F6"/>
    <w:rsid w:val="00F50798"/>
    <w:rsid w:val="00F56F47"/>
    <w:rsid w:val="00F8662C"/>
    <w:rsid w:val="00FB6C56"/>
    <w:rsid w:val="00FD1253"/>
    <w:rsid w:val="1373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D974"/>
  <w15:chartTrackingRefBased/>
  <w15:docId w15:val="{C20B1C02-0C8D-BF46-AB58-FB321615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0B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C40A2"/>
    <w:rPr>
      <w:sz w:val="16"/>
      <w:szCs w:val="16"/>
    </w:rPr>
  </w:style>
  <w:style w:type="paragraph" w:styleId="CommentText">
    <w:name w:val="annotation text"/>
    <w:basedOn w:val="Normal"/>
    <w:link w:val="CommentTextChar"/>
    <w:uiPriority w:val="99"/>
    <w:semiHidden/>
    <w:unhideWhenUsed/>
    <w:rsid w:val="009C40A2"/>
    <w:rPr>
      <w:sz w:val="20"/>
      <w:szCs w:val="20"/>
    </w:rPr>
  </w:style>
  <w:style w:type="character" w:customStyle="1" w:styleId="CommentTextChar">
    <w:name w:val="Comment Text Char"/>
    <w:basedOn w:val="DefaultParagraphFont"/>
    <w:link w:val="CommentText"/>
    <w:uiPriority w:val="99"/>
    <w:semiHidden/>
    <w:rsid w:val="009C40A2"/>
    <w:rPr>
      <w:sz w:val="20"/>
      <w:szCs w:val="20"/>
    </w:rPr>
  </w:style>
  <w:style w:type="paragraph" w:styleId="CommentSubject">
    <w:name w:val="annotation subject"/>
    <w:basedOn w:val="CommentText"/>
    <w:next w:val="CommentText"/>
    <w:link w:val="CommentSubjectChar"/>
    <w:uiPriority w:val="99"/>
    <w:semiHidden/>
    <w:unhideWhenUsed/>
    <w:rsid w:val="009C40A2"/>
    <w:rPr>
      <w:b/>
      <w:bCs/>
    </w:rPr>
  </w:style>
  <w:style w:type="character" w:customStyle="1" w:styleId="CommentSubjectChar">
    <w:name w:val="Comment Subject Char"/>
    <w:basedOn w:val="CommentTextChar"/>
    <w:link w:val="CommentSubject"/>
    <w:uiPriority w:val="99"/>
    <w:semiHidden/>
    <w:rsid w:val="009C40A2"/>
    <w:rPr>
      <w:b/>
      <w:bCs/>
      <w:sz w:val="20"/>
      <w:szCs w:val="20"/>
    </w:rPr>
  </w:style>
  <w:style w:type="paragraph" w:styleId="BalloonText">
    <w:name w:val="Balloon Text"/>
    <w:basedOn w:val="Normal"/>
    <w:link w:val="BalloonTextChar"/>
    <w:uiPriority w:val="99"/>
    <w:semiHidden/>
    <w:unhideWhenUsed/>
    <w:rsid w:val="009C40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40A2"/>
    <w:rPr>
      <w:rFonts w:ascii="Times New Roman" w:hAnsi="Times New Roman" w:cs="Times New Roman"/>
      <w:sz w:val="18"/>
      <w:szCs w:val="18"/>
    </w:rPr>
  </w:style>
  <w:style w:type="paragraph" w:styleId="ListParagraph">
    <w:name w:val="List Paragraph"/>
    <w:basedOn w:val="Normal"/>
    <w:uiPriority w:val="34"/>
    <w:qFormat/>
    <w:rsid w:val="00255C6D"/>
    <w:pPr>
      <w:ind w:left="720"/>
      <w:contextualSpacing/>
    </w:pPr>
  </w:style>
  <w:style w:type="character" w:styleId="Hyperlink">
    <w:name w:val="Hyperlink"/>
    <w:basedOn w:val="DefaultParagraphFont"/>
    <w:uiPriority w:val="99"/>
    <w:unhideWhenUsed/>
    <w:rsid w:val="00144105"/>
    <w:rPr>
      <w:color w:val="0563C1" w:themeColor="hyperlink"/>
      <w:u w:val="single"/>
    </w:rPr>
  </w:style>
  <w:style w:type="character" w:styleId="UnresolvedMention">
    <w:name w:val="Unresolved Mention"/>
    <w:basedOn w:val="DefaultParagraphFont"/>
    <w:uiPriority w:val="99"/>
    <w:semiHidden/>
    <w:unhideWhenUsed/>
    <w:rsid w:val="00144105"/>
    <w:rPr>
      <w:color w:val="605E5C"/>
      <w:shd w:val="clear" w:color="auto" w:fill="E1DFDD"/>
    </w:rPr>
  </w:style>
  <w:style w:type="character" w:styleId="FollowedHyperlink">
    <w:name w:val="FollowedHyperlink"/>
    <w:basedOn w:val="DefaultParagraphFont"/>
    <w:uiPriority w:val="99"/>
    <w:semiHidden/>
    <w:unhideWhenUsed/>
    <w:rsid w:val="001441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5612">
      <w:bodyDiv w:val="1"/>
      <w:marLeft w:val="0"/>
      <w:marRight w:val="0"/>
      <w:marTop w:val="0"/>
      <w:marBottom w:val="0"/>
      <w:divBdr>
        <w:top w:val="none" w:sz="0" w:space="0" w:color="auto"/>
        <w:left w:val="none" w:sz="0" w:space="0" w:color="auto"/>
        <w:bottom w:val="none" w:sz="0" w:space="0" w:color="auto"/>
        <w:right w:val="none" w:sz="0" w:space="0" w:color="auto"/>
      </w:divBdr>
      <w:divsChild>
        <w:div w:id="1093939671">
          <w:marLeft w:val="0"/>
          <w:marRight w:val="0"/>
          <w:marTop w:val="0"/>
          <w:marBottom w:val="0"/>
          <w:divBdr>
            <w:top w:val="none" w:sz="0" w:space="0" w:color="auto"/>
            <w:left w:val="none" w:sz="0" w:space="0" w:color="auto"/>
            <w:bottom w:val="none" w:sz="0" w:space="0" w:color="auto"/>
            <w:right w:val="none" w:sz="0" w:space="0" w:color="auto"/>
          </w:divBdr>
          <w:divsChild>
            <w:div w:id="327754829">
              <w:marLeft w:val="0"/>
              <w:marRight w:val="0"/>
              <w:marTop w:val="0"/>
              <w:marBottom w:val="0"/>
              <w:divBdr>
                <w:top w:val="none" w:sz="0" w:space="0" w:color="auto"/>
                <w:left w:val="none" w:sz="0" w:space="0" w:color="auto"/>
                <w:bottom w:val="none" w:sz="0" w:space="0" w:color="auto"/>
                <w:right w:val="none" w:sz="0" w:space="0" w:color="auto"/>
              </w:divBdr>
              <w:divsChild>
                <w:div w:id="307369309">
                  <w:marLeft w:val="0"/>
                  <w:marRight w:val="0"/>
                  <w:marTop w:val="0"/>
                  <w:marBottom w:val="0"/>
                  <w:divBdr>
                    <w:top w:val="none" w:sz="0" w:space="0" w:color="auto"/>
                    <w:left w:val="none" w:sz="0" w:space="0" w:color="auto"/>
                    <w:bottom w:val="none" w:sz="0" w:space="0" w:color="auto"/>
                    <w:right w:val="none" w:sz="0" w:space="0" w:color="auto"/>
                  </w:divBdr>
                  <w:divsChild>
                    <w:div w:id="9084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3313">
      <w:bodyDiv w:val="1"/>
      <w:marLeft w:val="0"/>
      <w:marRight w:val="0"/>
      <w:marTop w:val="0"/>
      <w:marBottom w:val="0"/>
      <w:divBdr>
        <w:top w:val="none" w:sz="0" w:space="0" w:color="auto"/>
        <w:left w:val="none" w:sz="0" w:space="0" w:color="auto"/>
        <w:bottom w:val="none" w:sz="0" w:space="0" w:color="auto"/>
        <w:right w:val="none" w:sz="0" w:space="0" w:color="auto"/>
      </w:divBdr>
      <w:divsChild>
        <w:div w:id="1879925781">
          <w:marLeft w:val="0"/>
          <w:marRight w:val="0"/>
          <w:marTop w:val="0"/>
          <w:marBottom w:val="0"/>
          <w:divBdr>
            <w:top w:val="none" w:sz="0" w:space="0" w:color="auto"/>
            <w:left w:val="none" w:sz="0" w:space="0" w:color="auto"/>
            <w:bottom w:val="none" w:sz="0" w:space="0" w:color="auto"/>
            <w:right w:val="none" w:sz="0" w:space="0" w:color="auto"/>
          </w:divBdr>
          <w:divsChild>
            <w:div w:id="512960141">
              <w:marLeft w:val="0"/>
              <w:marRight w:val="0"/>
              <w:marTop w:val="0"/>
              <w:marBottom w:val="0"/>
              <w:divBdr>
                <w:top w:val="none" w:sz="0" w:space="0" w:color="auto"/>
                <w:left w:val="none" w:sz="0" w:space="0" w:color="auto"/>
                <w:bottom w:val="none" w:sz="0" w:space="0" w:color="auto"/>
                <w:right w:val="none" w:sz="0" w:space="0" w:color="auto"/>
              </w:divBdr>
              <w:divsChild>
                <w:div w:id="6978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7437">
      <w:bodyDiv w:val="1"/>
      <w:marLeft w:val="0"/>
      <w:marRight w:val="0"/>
      <w:marTop w:val="0"/>
      <w:marBottom w:val="0"/>
      <w:divBdr>
        <w:top w:val="none" w:sz="0" w:space="0" w:color="auto"/>
        <w:left w:val="none" w:sz="0" w:space="0" w:color="auto"/>
        <w:bottom w:val="none" w:sz="0" w:space="0" w:color="auto"/>
        <w:right w:val="none" w:sz="0" w:space="0" w:color="auto"/>
      </w:divBdr>
      <w:divsChild>
        <w:div w:id="412899395">
          <w:marLeft w:val="0"/>
          <w:marRight w:val="0"/>
          <w:marTop w:val="0"/>
          <w:marBottom w:val="0"/>
          <w:divBdr>
            <w:top w:val="none" w:sz="0" w:space="0" w:color="auto"/>
            <w:left w:val="none" w:sz="0" w:space="0" w:color="auto"/>
            <w:bottom w:val="none" w:sz="0" w:space="0" w:color="auto"/>
            <w:right w:val="none" w:sz="0" w:space="0" w:color="auto"/>
          </w:divBdr>
          <w:divsChild>
            <w:div w:id="270478520">
              <w:marLeft w:val="0"/>
              <w:marRight w:val="0"/>
              <w:marTop w:val="0"/>
              <w:marBottom w:val="0"/>
              <w:divBdr>
                <w:top w:val="none" w:sz="0" w:space="0" w:color="auto"/>
                <w:left w:val="none" w:sz="0" w:space="0" w:color="auto"/>
                <w:bottom w:val="none" w:sz="0" w:space="0" w:color="auto"/>
                <w:right w:val="none" w:sz="0" w:space="0" w:color="auto"/>
              </w:divBdr>
              <w:divsChild>
                <w:div w:id="14416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2234">
      <w:bodyDiv w:val="1"/>
      <w:marLeft w:val="0"/>
      <w:marRight w:val="0"/>
      <w:marTop w:val="0"/>
      <w:marBottom w:val="0"/>
      <w:divBdr>
        <w:top w:val="none" w:sz="0" w:space="0" w:color="auto"/>
        <w:left w:val="none" w:sz="0" w:space="0" w:color="auto"/>
        <w:bottom w:val="none" w:sz="0" w:space="0" w:color="auto"/>
        <w:right w:val="none" w:sz="0" w:space="0" w:color="auto"/>
      </w:divBdr>
      <w:divsChild>
        <w:div w:id="1325428611">
          <w:marLeft w:val="0"/>
          <w:marRight w:val="0"/>
          <w:marTop w:val="0"/>
          <w:marBottom w:val="0"/>
          <w:divBdr>
            <w:top w:val="none" w:sz="0" w:space="0" w:color="auto"/>
            <w:left w:val="none" w:sz="0" w:space="0" w:color="auto"/>
            <w:bottom w:val="none" w:sz="0" w:space="0" w:color="auto"/>
            <w:right w:val="none" w:sz="0" w:space="0" w:color="auto"/>
          </w:divBdr>
          <w:divsChild>
            <w:div w:id="1996378610">
              <w:marLeft w:val="0"/>
              <w:marRight w:val="0"/>
              <w:marTop w:val="0"/>
              <w:marBottom w:val="0"/>
              <w:divBdr>
                <w:top w:val="none" w:sz="0" w:space="0" w:color="auto"/>
                <w:left w:val="none" w:sz="0" w:space="0" w:color="auto"/>
                <w:bottom w:val="none" w:sz="0" w:space="0" w:color="auto"/>
                <w:right w:val="none" w:sz="0" w:space="0" w:color="auto"/>
              </w:divBdr>
              <w:divsChild>
                <w:div w:id="1236087428">
                  <w:marLeft w:val="0"/>
                  <w:marRight w:val="0"/>
                  <w:marTop w:val="0"/>
                  <w:marBottom w:val="0"/>
                  <w:divBdr>
                    <w:top w:val="none" w:sz="0" w:space="0" w:color="auto"/>
                    <w:left w:val="none" w:sz="0" w:space="0" w:color="auto"/>
                    <w:bottom w:val="none" w:sz="0" w:space="0" w:color="auto"/>
                    <w:right w:val="none" w:sz="0" w:space="0" w:color="auto"/>
                  </w:divBdr>
                  <w:divsChild>
                    <w:div w:id="19521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47540">
      <w:bodyDiv w:val="1"/>
      <w:marLeft w:val="0"/>
      <w:marRight w:val="0"/>
      <w:marTop w:val="0"/>
      <w:marBottom w:val="0"/>
      <w:divBdr>
        <w:top w:val="none" w:sz="0" w:space="0" w:color="auto"/>
        <w:left w:val="none" w:sz="0" w:space="0" w:color="auto"/>
        <w:bottom w:val="none" w:sz="0" w:space="0" w:color="auto"/>
        <w:right w:val="none" w:sz="0" w:space="0" w:color="auto"/>
      </w:divBdr>
      <w:divsChild>
        <w:div w:id="2099792185">
          <w:marLeft w:val="0"/>
          <w:marRight w:val="0"/>
          <w:marTop w:val="0"/>
          <w:marBottom w:val="0"/>
          <w:divBdr>
            <w:top w:val="none" w:sz="0" w:space="0" w:color="auto"/>
            <w:left w:val="none" w:sz="0" w:space="0" w:color="auto"/>
            <w:bottom w:val="none" w:sz="0" w:space="0" w:color="auto"/>
            <w:right w:val="none" w:sz="0" w:space="0" w:color="auto"/>
          </w:divBdr>
          <w:divsChild>
            <w:div w:id="281881326">
              <w:marLeft w:val="0"/>
              <w:marRight w:val="0"/>
              <w:marTop w:val="0"/>
              <w:marBottom w:val="0"/>
              <w:divBdr>
                <w:top w:val="none" w:sz="0" w:space="0" w:color="auto"/>
                <w:left w:val="none" w:sz="0" w:space="0" w:color="auto"/>
                <w:bottom w:val="none" w:sz="0" w:space="0" w:color="auto"/>
                <w:right w:val="none" w:sz="0" w:space="0" w:color="auto"/>
              </w:divBdr>
              <w:divsChild>
                <w:div w:id="17604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44944">
      <w:bodyDiv w:val="1"/>
      <w:marLeft w:val="0"/>
      <w:marRight w:val="0"/>
      <w:marTop w:val="0"/>
      <w:marBottom w:val="0"/>
      <w:divBdr>
        <w:top w:val="none" w:sz="0" w:space="0" w:color="auto"/>
        <w:left w:val="none" w:sz="0" w:space="0" w:color="auto"/>
        <w:bottom w:val="none" w:sz="0" w:space="0" w:color="auto"/>
        <w:right w:val="none" w:sz="0" w:space="0" w:color="auto"/>
      </w:divBdr>
      <w:divsChild>
        <w:div w:id="683553527">
          <w:marLeft w:val="0"/>
          <w:marRight w:val="0"/>
          <w:marTop w:val="0"/>
          <w:marBottom w:val="0"/>
          <w:divBdr>
            <w:top w:val="none" w:sz="0" w:space="0" w:color="auto"/>
            <w:left w:val="none" w:sz="0" w:space="0" w:color="auto"/>
            <w:bottom w:val="none" w:sz="0" w:space="0" w:color="auto"/>
            <w:right w:val="none" w:sz="0" w:space="0" w:color="auto"/>
          </w:divBdr>
          <w:divsChild>
            <w:div w:id="1138960281">
              <w:marLeft w:val="0"/>
              <w:marRight w:val="0"/>
              <w:marTop w:val="0"/>
              <w:marBottom w:val="0"/>
              <w:divBdr>
                <w:top w:val="none" w:sz="0" w:space="0" w:color="auto"/>
                <w:left w:val="none" w:sz="0" w:space="0" w:color="auto"/>
                <w:bottom w:val="none" w:sz="0" w:space="0" w:color="auto"/>
                <w:right w:val="none" w:sz="0" w:space="0" w:color="auto"/>
              </w:divBdr>
              <w:divsChild>
                <w:div w:id="89862342">
                  <w:marLeft w:val="0"/>
                  <w:marRight w:val="0"/>
                  <w:marTop w:val="0"/>
                  <w:marBottom w:val="0"/>
                  <w:divBdr>
                    <w:top w:val="none" w:sz="0" w:space="0" w:color="auto"/>
                    <w:left w:val="none" w:sz="0" w:space="0" w:color="auto"/>
                    <w:bottom w:val="none" w:sz="0" w:space="0" w:color="auto"/>
                    <w:right w:val="none" w:sz="0" w:space="0" w:color="auto"/>
                  </w:divBdr>
                  <w:divsChild>
                    <w:div w:id="9405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129527">
      <w:bodyDiv w:val="1"/>
      <w:marLeft w:val="0"/>
      <w:marRight w:val="0"/>
      <w:marTop w:val="0"/>
      <w:marBottom w:val="0"/>
      <w:divBdr>
        <w:top w:val="none" w:sz="0" w:space="0" w:color="auto"/>
        <w:left w:val="none" w:sz="0" w:space="0" w:color="auto"/>
        <w:bottom w:val="none" w:sz="0" w:space="0" w:color="auto"/>
        <w:right w:val="none" w:sz="0" w:space="0" w:color="auto"/>
      </w:divBdr>
      <w:divsChild>
        <w:div w:id="564268271">
          <w:marLeft w:val="0"/>
          <w:marRight w:val="0"/>
          <w:marTop w:val="0"/>
          <w:marBottom w:val="0"/>
          <w:divBdr>
            <w:top w:val="none" w:sz="0" w:space="0" w:color="auto"/>
            <w:left w:val="none" w:sz="0" w:space="0" w:color="auto"/>
            <w:bottom w:val="none" w:sz="0" w:space="0" w:color="auto"/>
            <w:right w:val="none" w:sz="0" w:space="0" w:color="auto"/>
          </w:divBdr>
          <w:divsChild>
            <w:div w:id="1973972777">
              <w:marLeft w:val="0"/>
              <w:marRight w:val="0"/>
              <w:marTop w:val="0"/>
              <w:marBottom w:val="0"/>
              <w:divBdr>
                <w:top w:val="none" w:sz="0" w:space="0" w:color="auto"/>
                <w:left w:val="none" w:sz="0" w:space="0" w:color="auto"/>
                <w:bottom w:val="none" w:sz="0" w:space="0" w:color="auto"/>
                <w:right w:val="none" w:sz="0" w:space="0" w:color="auto"/>
              </w:divBdr>
              <w:divsChild>
                <w:div w:id="1943371044">
                  <w:marLeft w:val="0"/>
                  <w:marRight w:val="0"/>
                  <w:marTop w:val="0"/>
                  <w:marBottom w:val="0"/>
                  <w:divBdr>
                    <w:top w:val="none" w:sz="0" w:space="0" w:color="auto"/>
                    <w:left w:val="none" w:sz="0" w:space="0" w:color="auto"/>
                    <w:bottom w:val="none" w:sz="0" w:space="0" w:color="auto"/>
                    <w:right w:val="none" w:sz="0" w:space="0" w:color="auto"/>
                  </w:divBdr>
                  <w:divsChild>
                    <w:div w:id="12380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18796">
      <w:bodyDiv w:val="1"/>
      <w:marLeft w:val="0"/>
      <w:marRight w:val="0"/>
      <w:marTop w:val="0"/>
      <w:marBottom w:val="0"/>
      <w:divBdr>
        <w:top w:val="none" w:sz="0" w:space="0" w:color="auto"/>
        <w:left w:val="none" w:sz="0" w:space="0" w:color="auto"/>
        <w:bottom w:val="none" w:sz="0" w:space="0" w:color="auto"/>
        <w:right w:val="none" w:sz="0" w:space="0" w:color="auto"/>
      </w:divBdr>
      <w:divsChild>
        <w:div w:id="510534640">
          <w:marLeft w:val="0"/>
          <w:marRight w:val="0"/>
          <w:marTop w:val="0"/>
          <w:marBottom w:val="0"/>
          <w:divBdr>
            <w:top w:val="none" w:sz="0" w:space="0" w:color="auto"/>
            <w:left w:val="none" w:sz="0" w:space="0" w:color="auto"/>
            <w:bottom w:val="none" w:sz="0" w:space="0" w:color="auto"/>
            <w:right w:val="none" w:sz="0" w:space="0" w:color="auto"/>
          </w:divBdr>
          <w:divsChild>
            <w:div w:id="133521449">
              <w:marLeft w:val="0"/>
              <w:marRight w:val="0"/>
              <w:marTop w:val="0"/>
              <w:marBottom w:val="0"/>
              <w:divBdr>
                <w:top w:val="none" w:sz="0" w:space="0" w:color="auto"/>
                <w:left w:val="none" w:sz="0" w:space="0" w:color="auto"/>
                <w:bottom w:val="none" w:sz="0" w:space="0" w:color="auto"/>
                <w:right w:val="none" w:sz="0" w:space="0" w:color="auto"/>
              </w:divBdr>
              <w:divsChild>
                <w:div w:id="774130707">
                  <w:marLeft w:val="0"/>
                  <w:marRight w:val="0"/>
                  <w:marTop w:val="0"/>
                  <w:marBottom w:val="0"/>
                  <w:divBdr>
                    <w:top w:val="none" w:sz="0" w:space="0" w:color="auto"/>
                    <w:left w:val="none" w:sz="0" w:space="0" w:color="auto"/>
                    <w:bottom w:val="none" w:sz="0" w:space="0" w:color="auto"/>
                    <w:right w:val="none" w:sz="0" w:space="0" w:color="auto"/>
                  </w:divBdr>
                  <w:divsChild>
                    <w:div w:id="3385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055653">
      <w:bodyDiv w:val="1"/>
      <w:marLeft w:val="0"/>
      <w:marRight w:val="0"/>
      <w:marTop w:val="0"/>
      <w:marBottom w:val="0"/>
      <w:divBdr>
        <w:top w:val="none" w:sz="0" w:space="0" w:color="auto"/>
        <w:left w:val="none" w:sz="0" w:space="0" w:color="auto"/>
        <w:bottom w:val="none" w:sz="0" w:space="0" w:color="auto"/>
        <w:right w:val="none" w:sz="0" w:space="0" w:color="auto"/>
      </w:divBdr>
      <w:divsChild>
        <w:div w:id="2077243231">
          <w:marLeft w:val="0"/>
          <w:marRight w:val="0"/>
          <w:marTop w:val="0"/>
          <w:marBottom w:val="0"/>
          <w:divBdr>
            <w:top w:val="none" w:sz="0" w:space="0" w:color="auto"/>
            <w:left w:val="none" w:sz="0" w:space="0" w:color="auto"/>
            <w:bottom w:val="none" w:sz="0" w:space="0" w:color="auto"/>
            <w:right w:val="none" w:sz="0" w:space="0" w:color="auto"/>
          </w:divBdr>
          <w:divsChild>
            <w:div w:id="752700418">
              <w:marLeft w:val="0"/>
              <w:marRight w:val="0"/>
              <w:marTop w:val="0"/>
              <w:marBottom w:val="0"/>
              <w:divBdr>
                <w:top w:val="none" w:sz="0" w:space="0" w:color="auto"/>
                <w:left w:val="none" w:sz="0" w:space="0" w:color="auto"/>
                <w:bottom w:val="none" w:sz="0" w:space="0" w:color="auto"/>
                <w:right w:val="none" w:sz="0" w:space="0" w:color="auto"/>
              </w:divBdr>
              <w:divsChild>
                <w:div w:id="631374195">
                  <w:marLeft w:val="0"/>
                  <w:marRight w:val="0"/>
                  <w:marTop w:val="0"/>
                  <w:marBottom w:val="0"/>
                  <w:divBdr>
                    <w:top w:val="none" w:sz="0" w:space="0" w:color="auto"/>
                    <w:left w:val="none" w:sz="0" w:space="0" w:color="auto"/>
                    <w:bottom w:val="none" w:sz="0" w:space="0" w:color="auto"/>
                    <w:right w:val="none" w:sz="0" w:space="0" w:color="auto"/>
                  </w:divBdr>
                  <w:divsChild>
                    <w:div w:id="1066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9272">
      <w:bodyDiv w:val="1"/>
      <w:marLeft w:val="0"/>
      <w:marRight w:val="0"/>
      <w:marTop w:val="0"/>
      <w:marBottom w:val="0"/>
      <w:divBdr>
        <w:top w:val="none" w:sz="0" w:space="0" w:color="auto"/>
        <w:left w:val="none" w:sz="0" w:space="0" w:color="auto"/>
        <w:bottom w:val="none" w:sz="0" w:space="0" w:color="auto"/>
        <w:right w:val="none" w:sz="0" w:space="0" w:color="auto"/>
      </w:divBdr>
      <w:divsChild>
        <w:div w:id="835809093">
          <w:marLeft w:val="0"/>
          <w:marRight w:val="0"/>
          <w:marTop w:val="0"/>
          <w:marBottom w:val="0"/>
          <w:divBdr>
            <w:top w:val="none" w:sz="0" w:space="0" w:color="auto"/>
            <w:left w:val="none" w:sz="0" w:space="0" w:color="auto"/>
            <w:bottom w:val="none" w:sz="0" w:space="0" w:color="auto"/>
            <w:right w:val="none" w:sz="0" w:space="0" w:color="auto"/>
          </w:divBdr>
          <w:divsChild>
            <w:div w:id="1086460287">
              <w:marLeft w:val="0"/>
              <w:marRight w:val="0"/>
              <w:marTop w:val="0"/>
              <w:marBottom w:val="0"/>
              <w:divBdr>
                <w:top w:val="none" w:sz="0" w:space="0" w:color="auto"/>
                <w:left w:val="none" w:sz="0" w:space="0" w:color="auto"/>
                <w:bottom w:val="none" w:sz="0" w:space="0" w:color="auto"/>
                <w:right w:val="none" w:sz="0" w:space="0" w:color="auto"/>
              </w:divBdr>
              <w:divsChild>
                <w:div w:id="15689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2886">
      <w:bodyDiv w:val="1"/>
      <w:marLeft w:val="0"/>
      <w:marRight w:val="0"/>
      <w:marTop w:val="0"/>
      <w:marBottom w:val="0"/>
      <w:divBdr>
        <w:top w:val="none" w:sz="0" w:space="0" w:color="auto"/>
        <w:left w:val="none" w:sz="0" w:space="0" w:color="auto"/>
        <w:bottom w:val="none" w:sz="0" w:space="0" w:color="auto"/>
        <w:right w:val="none" w:sz="0" w:space="0" w:color="auto"/>
      </w:divBdr>
      <w:divsChild>
        <w:div w:id="900555578">
          <w:marLeft w:val="0"/>
          <w:marRight w:val="0"/>
          <w:marTop w:val="0"/>
          <w:marBottom w:val="0"/>
          <w:divBdr>
            <w:top w:val="none" w:sz="0" w:space="0" w:color="auto"/>
            <w:left w:val="none" w:sz="0" w:space="0" w:color="auto"/>
            <w:bottom w:val="none" w:sz="0" w:space="0" w:color="auto"/>
            <w:right w:val="none" w:sz="0" w:space="0" w:color="auto"/>
          </w:divBdr>
          <w:divsChild>
            <w:div w:id="1552577202">
              <w:marLeft w:val="0"/>
              <w:marRight w:val="0"/>
              <w:marTop w:val="0"/>
              <w:marBottom w:val="0"/>
              <w:divBdr>
                <w:top w:val="none" w:sz="0" w:space="0" w:color="auto"/>
                <w:left w:val="none" w:sz="0" w:space="0" w:color="auto"/>
                <w:bottom w:val="none" w:sz="0" w:space="0" w:color="auto"/>
                <w:right w:val="none" w:sz="0" w:space="0" w:color="auto"/>
              </w:divBdr>
              <w:divsChild>
                <w:div w:id="12354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9467">
      <w:bodyDiv w:val="1"/>
      <w:marLeft w:val="0"/>
      <w:marRight w:val="0"/>
      <w:marTop w:val="0"/>
      <w:marBottom w:val="0"/>
      <w:divBdr>
        <w:top w:val="none" w:sz="0" w:space="0" w:color="auto"/>
        <w:left w:val="none" w:sz="0" w:space="0" w:color="auto"/>
        <w:bottom w:val="none" w:sz="0" w:space="0" w:color="auto"/>
        <w:right w:val="none" w:sz="0" w:space="0" w:color="auto"/>
      </w:divBdr>
      <w:divsChild>
        <w:div w:id="1085765856">
          <w:marLeft w:val="0"/>
          <w:marRight w:val="0"/>
          <w:marTop w:val="0"/>
          <w:marBottom w:val="0"/>
          <w:divBdr>
            <w:top w:val="none" w:sz="0" w:space="0" w:color="auto"/>
            <w:left w:val="none" w:sz="0" w:space="0" w:color="auto"/>
            <w:bottom w:val="none" w:sz="0" w:space="0" w:color="auto"/>
            <w:right w:val="none" w:sz="0" w:space="0" w:color="auto"/>
          </w:divBdr>
          <w:divsChild>
            <w:div w:id="619577402">
              <w:marLeft w:val="0"/>
              <w:marRight w:val="0"/>
              <w:marTop w:val="0"/>
              <w:marBottom w:val="0"/>
              <w:divBdr>
                <w:top w:val="none" w:sz="0" w:space="0" w:color="auto"/>
                <w:left w:val="none" w:sz="0" w:space="0" w:color="auto"/>
                <w:bottom w:val="none" w:sz="0" w:space="0" w:color="auto"/>
                <w:right w:val="none" w:sz="0" w:space="0" w:color="auto"/>
              </w:divBdr>
              <w:divsChild>
                <w:div w:id="265386217">
                  <w:marLeft w:val="0"/>
                  <w:marRight w:val="0"/>
                  <w:marTop w:val="0"/>
                  <w:marBottom w:val="0"/>
                  <w:divBdr>
                    <w:top w:val="none" w:sz="0" w:space="0" w:color="auto"/>
                    <w:left w:val="none" w:sz="0" w:space="0" w:color="auto"/>
                    <w:bottom w:val="none" w:sz="0" w:space="0" w:color="auto"/>
                    <w:right w:val="none" w:sz="0" w:space="0" w:color="auto"/>
                  </w:divBdr>
                  <w:divsChild>
                    <w:div w:id="5843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496617">
      <w:bodyDiv w:val="1"/>
      <w:marLeft w:val="0"/>
      <w:marRight w:val="0"/>
      <w:marTop w:val="0"/>
      <w:marBottom w:val="0"/>
      <w:divBdr>
        <w:top w:val="none" w:sz="0" w:space="0" w:color="auto"/>
        <w:left w:val="none" w:sz="0" w:space="0" w:color="auto"/>
        <w:bottom w:val="none" w:sz="0" w:space="0" w:color="auto"/>
        <w:right w:val="none" w:sz="0" w:space="0" w:color="auto"/>
      </w:divBdr>
      <w:divsChild>
        <w:div w:id="612781984">
          <w:marLeft w:val="0"/>
          <w:marRight w:val="0"/>
          <w:marTop w:val="0"/>
          <w:marBottom w:val="0"/>
          <w:divBdr>
            <w:top w:val="none" w:sz="0" w:space="0" w:color="auto"/>
            <w:left w:val="none" w:sz="0" w:space="0" w:color="auto"/>
            <w:bottom w:val="none" w:sz="0" w:space="0" w:color="auto"/>
            <w:right w:val="none" w:sz="0" w:space="0" w:color="auto"/>
          </w:divBdr>
          <w:divsChild>
            <w:div w:id="1600405010">
              <w:marLeft w:val="0"/>
              <w:marRight w:val="0"/>
              <w:marTop w:val="0"/>
              <w:marBottom w:val="0"/>
              <w:divBdr>
                <w:top w:val="none" w:sz="0" w:space="0" w:color="auto"/>
                <w:left w:val="none" w:sz="0" w:space="0" w:color="auto"/>
                <w:bottom w:val="none" w:sz="0" w:space="0" w:color="auto"/>
                <w:right w:val="none" w:sz="0" w:space="0" w:color="auto"/>
              </w:divBdr>
              <w:divsChild>
                <w:div w:id="128321826">
                  <w:marLeft w:val="0"/>
                  <w:marRight w:val="0"/>
                  <w:marTop w:val="0"/>
                  <w:marBottom w:val="0"/>
                  <w:divBdr>
                    <w:top w:val="none" w:sz="0" w:space="0" w:color="auto"/>
                    <w:left w:val="none" w:sz="0" w:space="0" w:color="auto"/>
                    <w:bottom w:val="none" w:sz="0" w:space="0" w:color="auto"/>
                    <w:right w:val="none" w:sz="0" w:space="0" w:color="auto"/>
                  </w:divBdr>
                </w:div>
              </w:divsChild>
            </w:div>
            <w:div w:id="67657810">
              <w:marLeft w:val="0"/>
              <w:marRight w:val="0"/>
              <w:marTop w:val="0"/>
              <w:marBottom w:val="0"/>
              <w:divBdr>
                <w:top w:val="none" w:sz="0" w:space="0" w:color="auto"/>
                <w:left w:val="none" w:sz="0" w:space="0" w:color="auto"/>
                <w:bottom w:val="none" w:sz="0" w:space="0" w:color="auto"/>
                <w:right w:val="none" w:sz="0" w:space="0" w:color="auto"/>
              </w:divBdr>
              <w:divsChild>
                <w:div w:id="582646079">
                  <w:marLeft w:val="0"/>
                  <w:marRight w:val="0"/>
                  <w:marTop w:val="0"/>
                  <w:marBottom w:val="0"/>
                  <w:divBdr>
                    <w:top w:val="none" w:sz="0" w:space="0" w:color="auto"/>
                    <w:left w:val="none" w:sz="0" w:space="0" w:color="auto"/>
                    <w:bottom w:val="none" w:sz="0" w:space="0" w:color="auto"/>
                    <w:right w:val="none" w:sz="0" w:space="0" w:color="auto"/>
                  </w:divBdr>
                </w:div>
              </w:divsChild>
            </w:div>
            <w:div w:id="433284010">
              <w:marLeft w:val="0"/>
              <w:marRight w:val="0"/>
              <w:marTop w:val="0"/>
              <w:marBottom w:val="0"/>
              <w:divBdr>
                <w:top w:val="none" w:sz="0" w:space="0" w:color="auto"/>
                <w:left w:val="none" w:sz="0" w:space="0" w:color="auto"/>
                <w:bottom w:val="none" w:sz="0" w:space="0" w:color="auto"/>
                <w:right w:val="none" w:sz="0" w:space="0" w:color="auto"/>
              </w:divBdr>
              <w:divsChild>
                <w:div w:id="12407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315">
          <w:marLeft w:val="0"/>
          <w:marRight w:val="0"/>
          <w:marTop w:val="0"/>
          <w:marBottom w:val="0"/>
          <w:divBdr>
            <w:top w:val="none" w:sz="0" w:space="0" w:color="auto"/>
            <w:left w:val="none" w:sz="0" w:space="0" w:color="auto"/>
            <w:bottom w:val="none" w:sz="0" w:space="0" w:color="auto"/>
            <w:right w:val="none" w:sz="0" w:space="0" w:color="auto"/>
          </w:divBdr>
          <w:divsChild>
            <w:div w:id="1240796519">
              <w:marLeft w:val="0"/>
              <w:marRight w:val="0"/>
              <w:marTop w:val="0"/>
              <w:marBottom w:val="0"/>
              <w:divBdr>
                <w:top w:val="none" w:sz="0" w:space="0" w:color="auto"/>
                <w:left w:val="none" w:sz="0" w:space="0" w:color="auto"/>
                <w:bottom w:val="none" w:sz="0" w:space="0" w:color="auto"/>
                <w:right w:val="none" w:sz="0" w:space="0" w:color="auto"/>
              </w:divBdr>
              <w:divsChild>
                <w:div w:id="222565503">
                  <w:marLeft w:val="0"/>
                  <w:marRight w:val="0"/>
                  <w:marTop w:val="0"/>
                  <w:marBottom w:val="0"/>
                  <w:divBdr>
                    <w:top w:val="none" w:sz="0" w:space="0" w:color="auto"/>
                    <w:left w:val="none" w:sz="0" w:space="0" w:color="auto"/>
                    <w:bottom w:val="none" w:sz="0" w:space="0" w:color="auto"/>
                    <w:right w:val="none" w:sz="0" w:space="0" w:color="auto"/>
                  </w:divBdr>
                </w:div>
              </w:divsChild>
            </w:div>
            <w:div w:id="1031036660">
              <w:marLeft w:val="0"/>
              <w:marRight w:val="0"/>
              <w:marTop w:val="0"/>
              <w:marBottom w:val="0"/>
              <w:divBdr>
                <w:top w:val="none" w:sz="0" w:space="0" w:color="auto"/>
                <w:left w:val="none" w:sz="0" w:space="0" w:color="auto"/>
                <w:bottom w:val="none" w:sz="0" w:space="0" w:color="auto"/>
                <w:right w:val="none" w:sz="0" w:space="0" w:color="auto"/>
              </w:divBdr>
              <w:divsChild>
                <w:div w:id="916718333">
                  <w:marLeft w:val="0"/>
                  <w:marRight w:val="0"/>
                  <w:marTop w:val="0"/>
                  <w:marBottom w:val="0"/>
                  <w:divBdr>
                    <w:top w:val="none" w:sz="0" w:space="0" w:color="auto"/>
                    <w:left w:val="none" w:sz="0" w:space="0" w:color="auto"/>
                    <w:bottom w:val="none" w:sz="0" w:space="0" w:color="auto"/>
                    <w:right w:val="none" w:sz="0" w:space="0" w:color="auto"/>
                  </w:divBdr>
                </w:div>
              </w:divsChild>
            </w:div>
            <w:div w:id="1475677345">
              <w:marLeft w:val="0"/>
              <w:marRight w:val="0"/>
              <w:marTop w:val="0"/>
              <w:marBottom w:val="0"/>
              <w:divBdr>
                <w:top w:val="none" w:sz="0" w:space="0" w:color="auto"/>
                <w:left w:val="none" w:sz="0" w:space="0" w:color="auto"/>
                <w:bottom w:val="none" w:sz="0" w:space="0" w:color="auto"/>
                <w:right w:val="none" w:sz="0" w:space="0" w:color="auto"/>
              </w:divBdr>
              <w:divsChild>
                <w:div w:id="1800536490">
                  <w:marLeft w:val="0"/>
                  <w:marRight w:val="0"/>
                  <w:marTop w:val="0"/>
                  <w:marBottom w:val="0"/>
                  <w:divBdr>
                    <w:top w:val="none" w:sz="0" w:space="0" w:color="auto"/>
                    <w:left w:val="none" w:sz="0" w:space="0" w:color="auto"/>
                    <w:bottom w:val="none" w:sz="0" w:space="0" w:color="auto"/>
                    <w:right w:val="none" w:sz="0" w:space="0" w:color="auto"/>
                  </w:divBdr>
                </w:div>
              </w:divsChild>
            </w:div>
            <w:div w:id="766123440">
              <w:marLeft w:val="0"/>
              <w:marRight w:val="0"/>
              <w:marTop w:val="0"/>
              <w:marBottom w:val="0"/>
              <w:divBdr>
                <w:top w:val="none" w:sz="0" w:space="0" w:color="auto"/>
                <w:left w:val="none" w:sz="0" w:space="0" w:color="auto"/>
                <w:bottom w:val="none" w:sz="0" w:space="0" w:color="auto"/>
                <w:right w:val="none" w:sz="0" w:space="0" w:color="auto"/>
              </w:divBdr>
              <w:divsChild>
                <w:div w:id="2110737211">
                  <w:marLeft w:val="0"/>
                  <w:marRight w:val="0"/>
                  <w:marTop w:val="0"/>
                  <w:marBottom w:val="0"/>
                  <w:divBdr>
                    <w:top w:val="none" w:sz="0" w:space="0" w:color="auto"/>
                    <w:left w:val="none" w:sz="0" w:space="0" w:color="auto"/>
                    <w:bottom w:val="none" w:sz="0" w:space="0" w:color="auto"/>
                    <w:right w:val="none" w:sz="0" w:space="0" w:color="auto"/>
                  </w:divBdr>
                </w:div>
              </w:divsChild>
            </w:div>
            <w:div w:id="713694829">
              <w:marLeft w:val="0"/>
              <w:marRight w:val="0"/>
              <w:marTop w:val="0"/>
              <w:marBottom w:val="0"/>
              <w:divBdr>
                <w:top w:val="none" w:sz="0" w:space="0" w:color="auto"/>
                <w:left w:val="none" w:sz="0" w:space="0" w:color="auto"/>
                <w:bottom w:val="none" w:sz="0" w:space="0" w:color="auto"/>
                <w:right w:val="none" w:sz="0" w:space="0" w:color="auto"/>
              </w:divBdr>
              <w:divsChild>
                <w:div w:id="1720209168">
                  <w:marLeft w:val="0"/>
                  <w:marRight w:val="0"/>
                  <w:marTop w:val="0"/>
                  <w:marBottom w:val="0"/>
                  <w:divBdr>
                    <w:top w:val="none" w:sz="0" w:space="0" w:color="auto"/>
                    <w:left w:val="none" w:sz="0" w:space="0" w:color="auto"/>
                    <w:bottom w:val="none" w:sz="0" w:space="0" w:color="auto"/>
                    <w:right w:val="none" w:sz="0" w:space="0" w:color="auto"/>
                  </w:divBdr>
                </w:div>
              </w:divsChild>
            </w:div>
            <w:div w:id="1570770710">
              <w:marLeft w:val="0"/>
              <w:marRight w:val="0"/>
              <w:marTop w:val="0"/>
              <w:marBottom w:val="0"/>
              <w:divBdr>
                <w:top w:val="none" w:sz="0" w:space="0" w:color="auto"/>
                <w:left w:val="none" w:sz="0" w:space="0" w:color="auto"/>
                <w:bottom w:val="none" w:sz="0" w:space="0" w:color="auto"/>
                <w:right w:val="none" w:sz="0" w:space="0" w:color="auto"/>
              </w:divBdr>
              <w:divsChild>
                <w:div w:id="1420177965">
                  <w:marLeft w:val="0"/>
                  <w:marRight w:val="0"/>
                  <w:marTop w:val="0"/>
                  <w:marBottom w:val="0"/>
                  <w:divBdr>
                    <w:top w:val="none" w:sz="0" w:space="0" w:color="auto"/>
                    <w:left w:val="none" w:sz="0" w:space="0" w:color="auto"/>
                    <w:bottom w:val="none" w:sz="0" w:space="0" w:color="auto"/>
                    <w:right w:val="none" w:sz="0" w:space="0" w:color="auto"/>
                  </w:divBdr>
                </w:div>
                <w:div w:id="80152272">
                  <w:marLeft w:val="0"/>
                  <w:marRight w:val="0"/>
                  <w:marTop w:val="0"/>
                  <w:marBottom w:val="0"/>
                  <w:divBdr>
                    <w:top w:val="none" w:sz="0" w:space="0" w:color="auto"/>
                    <w:left w:val="none" w:sz="0" w:space="0" w:color="auto"/>
                    <w:bottom w:val="none" w:sz="0" w:space="0" w:color="auto"/>
                    <w:right w:val="none" w:sz="0" w:space="0" w:color="auto"/>
                  </w:divBdr>
                </w:div>
              </w:divsChild>
            </w:div>
            <w:div w:id="1608349030">
              <w:marLeft w:val="0"/>
              <w:marRight w:val="0"/>
              <w:marTop w:val="0"/>
              <w:marBottom w:val="0"/>
              <w:divBdr>
                <w:top w:val="none" w:sz="0" w:space="0" w:color="auto"/>
                <w:left w:val="none" w:sz="0" w:space="0" w:color="auto"/>
                <w:bottom w:val="none" w:sz="0" w:space="0" w:color="auto"/>
                <w:right w:val="none" w:sz="0" w:space="0" w:color="auto"/>
              </w:divBdr>
              <w:divsChild>
                <w:div w:id="1121218787">
                  <w:marLeft w:val="0"/>
                  <w:marRight w:val="0"/>
                  <w:marTop w:val="0"/>
                  <w:marBottom w:val="0"/>
                  <w:divBdr>
                    <w:top w:val="none" w:sz="0" w:space="0" w:color="auto"/>
                    <w:left w:val="none" w:sz="0" w:space="0" w:color="auto"/>
                    <w:bottom w:val="none" w:sz="0" w:space="0" w:color="auto"/>
                    <w:right w:val="none" w:sz="0" w:space="0" w:color="auto"/>
                  </w:divBdr>
                </w:div>
              </w:divsChild>
            </w:div>
            <w:div w:id="274018149">
              <w:marLeft w:val="0"/>
              <w:marRight w:val="0"/>
              <w:marTop w:val="0"/>
              <w:marBottom w:val="0"/>
              <w:divBdr>
                <w:top w:val="none" w:sz="0" w:space="0" w:color="auto"/>
                <w:left w:val="none" w:sz="0" w:space="0" w:color="auto"/>
                <w:bottom w:val="none" w:sz="0" w:space="0" w:color="auto"/>
                <w:right w:val="none" w:sz="0" w:space="0" w:color="auto"/>
              </w:divBdr>
              <w:divsChild>
                <w:div w:id="34933938">
                  <w:marLeft w:val="0"/>
                  <w:marRight w:val="0"/>
                  <w:marTop w:val="0"/>
                  <w:marBottom w:val="0"/>
                  <w:divBdr>
                    <w:top w:val="none" w:sz="0" w:space="0" w:color="auto"/>
                    <w:left w:val="none" w:sz="0" w:space="0" w:color="auto"/>
                    <w:bottom w:val="none" w:sz="0" w:space="0" w:color="auto"/>
                    <w:right w:val="none" w:sz="0" w:space="0" w:color="auto"/>
                  </w:divBdr>
                </w:div>
              </w:divsChild>
            </w:div>
            <w:div w:id="428701038">
              <w:marLeft w:val="0"/>
              <w:marRight w:val="0"/>
              <w:marTop w:val="0"/>
              <w:marBottom w:val="0"/>
              <w:divBdr>
                <w:top w:val="none" w:sz="0" w:space="0" w:color="auto"/>
                <w:left w:val="none" w:sz="0" w:space="0" w:color="auto"/>
                <w:bottom w:val="none" w:sz="0" w:space="0" w:color="auto"/>
                <w:right w:val="none" w:sz="0" w:space="0" w:color="auto"/>
              </w:divBdr>
              <w:divsChild>
                <w:div w:id="955990755">
                  <w:marLeft w:val="0"/>
                  <w:marRight w:val="0"/>
                  <w:marTop w:val="0"/>
                  <w:marBottom w:val="0"/>
                  <w:divBdr>
                    <w:top w:val="none" w:sz="0" w:space="0" w:color="auto"/>
                    <w:left w:val="none" w:sz="0" w:space="0" w:color="auto"/>
                    <w:bottom w:val="none" w:sz="0" w:space="0" w:color="auto"/>
                    <w:right w:val="none" w:sz="0" w:space="0" w:color="auto"/>
                  </w:divBdr>
                </w:div>
              </w:divsChild>
            </w:div>
            <w:div w:id="1179392413">
              <w:marLeft w:val="0"/>
              <w:marRight w:val="0"/>
              <w:marTop w:val="0"/>
              <w:marBottom w:val="0"/>
              <w:divBdr>
                <w:top w:val="none" w:sz="0" w:space="0" w:color="auto"/>
                <w:left w:val="none" w:sz="0" w:space="0" w:color="auto"/>
                <w:bottom w:val="none" w:sz="0" w:space="0" w:color="auto"/>
                <w:right w:val="none" w:sz="0" w:space="0" w:color="auto"/>
              </w:divBdr>
              <w:divsChild>
                <w:div w:id="1260912822">
                  <w:marLeft w:val="0"/>
                  <w:marRight w:val="0"/>
                  <w:marTop w:val="0"/>
                  <w:marBottom w:val="0"/>
                  <w:divBdr>
                    <w:top w:val="none" w:sz="0" w:space="0" w:color="auto"/>
                    <w:left w:val="none" w:sz="0" w:space="0" w:color="auto"/>
                    <w:bottom w:val="none" w:sz="0" w:space="0" w:color="auto"/>
                    <w:right w:val="none" w:sz="0" w:space="0" w:color="auto"/>
                  </w:divBdr>
                </w:div>
              </w:divsChild>
            </w:div>
            <w:div w:id="1930889153">
              <w:marLeft w:val="0"/>
              <w:marRight w:val="0"/>
              <w:marTop w:val="0"/>
              <w:marBottom w:val="0"/>
              <w:divBdr>
                <w:top w:val="none" w:sz="0" w:space="0" w:color="auto"/>
                <w:left w:val="none" w:sz="0" w:space="0" w:color="auto"/>
                <w:bottom w:val="none" w:sz="0" w:space="0" w:color="auto"/>
                <w:right w:val="none" w:sz="0" w:space="0" w:color="auto"/>
              </w:divBdr>
              <w:divsChild>
                <w:div w:id="819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2277">
          <w:marLeft w:val="0"/>
          <w:marRight w:val="0"/>
          <w:marTop w:val="0"/>
          <w:marBottom w:val="0"/>
          <w:divBdr>
            <w:top w:val="none" w:sz="0" w:space="0" w:color="auto"/>
            <w:left w:val="none" w:sz="0" w:space="0" w:color="auto"/>
            <w:bottom w:val="none" w:sz="0" w:space="0" w:color="auto"/>
            <w:right w:val="none" w:sz="0" w:space="0" w:color="auto"/>
          </w:divBdr>
          <w:divsChild>
            <w:div w:id="1348095342">
              <w:marLeft w:val="0"/>
              <w:marRight w:val="0"/>
              <w:marTop w:val="0"/>
              <w:marBottom w:val="0"/>
              <w:divBdr>
                <w:top w:val="none" w:sz="0" w:space="0" w:color="auto"/>
                <w:left w:val="none" w:sz="0" w:space="0" w:color="auto"/>
                <w:bottom w:val="none" w:sz="0" w:space="0" w:color="auto"/>
                <w:right w:val="none" w:sz="0" w:space="0" w:color="auto"/>
              </w:divBdr>
              <w:divsChild>
                <w:div w:id="4114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7114">
      <w:bodyDiv w:val="1"/>
      <w:marLeft w:val="0"/>
      <w:marRight w:val="0"/>
      <w:marTop w:val="0"/>
      <w:marBottom w:val="0"/>
      <w:divBdr>
        <w:top w:val="none" w:sz="0" w:space="0" w:color="auto"/>
        <w:left w:val="none" w:sz="0" w:space="0" w:color="auto"/>
        <w:bottom w:val="none" w:sz="0" w:space="0" w:color="auto"/>
        <w:right w:val="none" w:sz="0" w:space="0" w:color="auto"/>
      </w:divBdr>
      <w:divsChild>
        <w:div w:id="1801341756">
          <w:marLeft w:val="0"/>
          <w:marRight w:val="0"/>
          <w:marTop w:val="0"/>
          <w:marBottom w:val="0"/>
          <w:divBdr>
            <w:top w:val="none" w:sz="0" w:space="0" w:color="auto"/>
            <w:left w:val="none" w:sz="0" w:space="0" w:color="auto"/>
            <w:bottom w:val="none" w:sz="0" w:space="0" w:color="auto"/>
            <w:right w:val="none" w:sz="0" w:space="0" w:color="auto"/>
          </w:divBdr>
          <w:divsChild>
            <w:div w:id="213086032">
              <w:marLeft w:val="0"/>
              <w:marRight w:val="0"/>
              <w:marTop w:val="0"/>
              <w:marBottom w:val="0"/>
              <w:divBdr>
                <w:top w:val="none" w:sz="0" w:space="0" w:color="auto"/>
                <w:left w:val="none" w:sz="0" w:space="0" w:color="auto"/>
                <w:bottom w:val="none" w:sz="0" w:space="0" w:color="auto"/>
                <w:right w:val="none" w:sz="0" w:space="0" w:color="auto"/>
              </w:divBdr>
              <w:divsChild>
                <w:div w:id="1857575716">
                  <w:marLeft w:val="0"/>
                  <w:marRight w:val="0"/>
                  <w:marTop w:val="0"/>
                  <w:marBottom w:val="0"/>
                  <w:divBdr>
                    <w:top w:val="none" w:sz="0" w:space="0" w:color="auto"/>
                    <w:left w:val="none" w:sz="0" w:space="0" w:color="auto"/>
                    <w:bottom w:val="none" w:sz="0" w:space="0" w:color="auto"/>
                    <w:right w:val="none" w:sz="0" w:space="0" w:color="auto"/>
                  </w:divBdr>
                  <w:divsChild>
                    <w:div w:id="15355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2732</Words>
  <Characters>15575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Irene M</dc:creator>
  <cp:keywords/>
  <dc:description/>
  <cp:lastModifiedBy>Richard Kahn</cp:lastModifiedBy>
  <cp:revision>2</cp:revision>
  <cp:lastPrinted>2020-04-17T03:52:00Z</cp:lastPrinted>
  <dcterms:created xsi:type="dcterms:W3CDTF">2020-04-23T22:57:00Z</dcterms:created>
  <dcterms:modified xsi:type="dcterms:W3CDTF">2020-04-23T22:57:00Z</dcterms:modified>
</cp:coreProperties>
</file>